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F1932" w14:textId="77777777" w:rsidR="00A81865" w:rsidRDefault="00A81865" w:rsidP="00A81865">
      <w:pPr>
        <w:rPr>
          <w:rFonts w:ascii="Arial" w:hAnsi="Arial" w:cs="Arial"/>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6"/>
          <w:szCs w:val="26"/>
        </w:rPr>
        <w:t>GEORGE S. CARDONA</w:t>
      </w:r>
    </w:p>
    <w:p w14:paraId="3E363209" w14:textId="77777777" w:rsidR="00816D61" w:rsidRDefault="00816D61" w:rsidP="00A81865">
      <w:pPr>
        <w:rPr>
          <w:rFonts w:ascii="Arial" w:hAnsi="Arial" w:cs="Arial"/>
          <w:sz w:val="24"/>
          <w:szCs w:val="24"/>
        </w:rPr>
      </w:pPr>
    </w:p>
    <w:p w14:paraId="402A56D1" w14:textId="1A1C2DCB" w:rsidR="00264402" w:rsidRDefault="00DC12BA" w:rsidP="00A81865">
      <w:r>
        <w:rPr>
          <w:rFonts w:ascii="Arial" w:hAnsi="Arial" w:cs="Arial"/>
          <w:sz w:val="24"/>
          <w:szCs w:val="24"/>
        </w:rPr>
        <w:t xml:space="preserve">George Cardona </w:t>
      </w:r>
      <w:r w:rsidR="002137C4">
        <w:rPr>
          <w:rFonts w:ascii="Arial" w:hAnsi="Arial" w:cs="Arial"/>
          <w:sz w:val="24"/>
          <w:szCs w:val="24"/>
        </w:rPr>
        <w:t>is currently Special Counsel/Chief of Staff in the Santa Monica City Attorney’s Office</w:t>
      </w:r>
      <w:bookmarkStart w:id="0" w:name="_GoBack"/>
      <w:bookmarkEnd w:id="0"/>
      <w:r w:rsidR="00373133">
        <w:rPr>
          <w:rFonts w:ascii="Arial" w:hAnsi="Arial" w:cs="Arial"/>
          <w:sz w:val="24"/>
          <w:szCs w:val="24"/>
        </w:rPr>
        <w:t>.</w:t>
      </w:r>
      <w:r w:rsidR="002137C4">
        <w:rPr>
          <w:rFonts w:ascii="Arial" w:hAnsi="Arial" w:cs="Arial"/>
          <w:sz w:val="24"/>
          <w:szCs w:val="24"/>
        </w:rPr>
        <w:t xml:space="preserve"> </w:t>
      </w:r>
      <w:r w:rsidR="00695BB6">
        <w:rPr>
          <w:rFonts w:ascii="Arial" w:hAnsi="Arial" w:cs="Arial"/>
          <w:sz w:val="24"/>
          <w:szCs w:val="24"/>
        </w:rPr>
        <w:t xml:space="preserve">From 1991 to 2018, he worked as </w:t>
      </w:r>
      <w:r>
        <w:rPr>
          <w:rFonts w:ascii="Arial" w:hAnsi="Arial" w:cs="Arial"/>
          <w:sz w:val="24"/>
          <w:szCs w:val="24"/>
        </w:rPr>
        <w:t xml:space="preserve">a federal prosecutor in </w:t>
      </w:r>
      <w:r w:rsidR="00327671">
        <w:rPr>
          <w:rFonts w:ascii="Arial" w:hAnsi="Arial" w:cs="Arial"/>
          <w:sz w:val="24"/>
          <w:szCs w:val="24"/>
        </w:rPr>
        <w:t xml:space="preserve">the </w:t>
      </w:r>
      <w:r w:rsidR="00A81865">
        <w:rPr>
          <w:rFonts w:ascii="Arial" w:hAnsi="Arial" w:cs="Arial"/>
          <w:sz w:val="24"/>
          <w:szCs w:val="24"/>
        </w:rPr>
        <w:t>Central District of California</w:t>
      </w:r>
      <w:r w:rsidR="00131B29">
        <w:rPr>
          <w:rFonts w:ascii="Arial" w:hAnsi="Arial" w:cs="Arial"/>
          <w:sz w:val="24"/>
          <w:szCs w:val="24"/>
        </w:rPr>
        <w:t xml:space="preserve">, serving as an </w:t>
      </w:r>
      <w:r w:rsidR="00264402">
        <w:rPr>
          <w:rFonts w:ascii="Arial" w:hAnsi="Arial" w:cs="Arial"/>
          <w:sz w:val="24"/>
          <w:szCs w:val="24"/>
        </w:rPr>
        <w:t xml:space="preserve">Assistant United States Attorney in the Appeals and Major Frauds sections </w:t>
      </w:r>
      <w:r w:rsidR="00131B29">
        <w:rPr>
          <w:rFonts w:ascii="Arial" w:hAnsi="Arial" w:cs="Arial"/>
          <w:sz w:val="24"/>
          <w:szCs w:val="24"/>
        </w:rPr>
        <w:t xml:space="preserve">(1991-1998), </w:t>
      </w:r>
      <w:r w:rsidR="00264402">
        <w:rPr>
          <w:rFonts w:ascii="Arial" w:hAnsi="Arial" w:cs="Arial"/>
          <w:sz w:val="24"/>
          <w:szCs w:val="24"/>
        </w:rPr>
        <w:t>Chief of the Criminal Division (1999-2000)</w:t>
      </w:r>
      <w:r w:rsidR="00327671">
        <w:rPr>
          <w:rFonts w:ascii="Arial" w:hAnsi="Arial" w:cs="Arial"/>
          <w:sz w:val="24"/>
          <w:szCs w:val="24"/>
        </w:rPr>
        <w:t>, First Assistant (2002</w:t>
      </w:r>
      <w:r>
        <w:rPr>
          <w:rFonts w:ascii="Arial" w:hAnsi="Arial" w:cs="Arial"/>
          <w:sz w:val="24"/>
          <w:szCs w:val="24"/>
        </w:rPr>
        <w:t>-</w:t>
      </w:r>
      <w:r w:rsidR="00327671">
        <w:rPr>
          <w:rFonts w:ascii="Arial" w:hAnsi="Arial" w:cs="Arial"/>
          <w:sz w:val="24"/>
          <w:szCs w:val="24"/>
        </w:rPr>
        <w:t>2015)</w:t>
      </w:r>
      <w:r>
        <w:rPr>
          <w:rFonts w:ascii="Arial" w:hAnsi="Arial" w:cs="Arial"/>
          <w:sz w:val="24"/>
          <w:szCs w:val="24"/>
        </w:rPr>
        <w:t>, and Chief of the Major Frauds Section (2016-2017)</w:t>
      </w:r>
      <w:r w:rsidR="00264402">
        <w:rPr>
          <w:rFonts w:ascii="Arial" w:hAnsi="Arial" w:cs="Arial"/>
          <w:sz w:val="24"/>
          <w:szCs w:val="24"/>
        </w:rPr>
        <w:t xml:space="preserve">.  </w:t>
      </w:r>
      <w:r w:rsidR="00264402" w:rsidRPr="00264402">
        <w:rPr>
          <w:rFonts w:ascii="Arial" w:hAnsi="Arial" w:cs="Arial"/>
          <w:sz w:val="24"/>
          <w:szCs w:val="24"/>
        </w:rPr>
        <w:t>Cardona attended Yale University, where he majored in Physics, and Yale Law School, where he received his JD in 1986. After law school, Cardona clerked for the Third Circuit Court of Appeals in Philadelphia and then worked in private practice in Los Angeles. From 1989 to 1991, Cardona worked as a Deputy District Attorney in Los Angeles County. From 2000 through 2001, he was a full-time lecturer at the UCLA School of Law</w:t>
      </w:r>
      <w:r w:rsidR="00402680">
        <w:rPr>
          <w:rFonts w:ascii="Arial" w:hAnsi="Arial" w:cs="Arial"/>
          <w:sz w:val="24"/>
          <w:szCs w:val="24"/>
        </w:rPr>
        <w:t>, where he continues to teach as an adjunct faculty member.</w:t>
      </w:r>
      <w:r w:rsidR="00747092">
        <w:rPr>
          <w:rFonts w:ascii="Arial" w:hAnsi="Arial" w:cs="Arial"/>
          <w:sz w:val="24"/>
          <w:szCs w:val="24"/>
        </w:rPr>
        <w:t xml:space="preserve"> </w:t>
      </w:r>
      <w:r w:rsidR="00314009">
        <w:rPr>
          <w:rFonts w:ascii="Arial" w:hAnsi="Arial" w:cs="Arial"/>
          <w:sz w:val="24"/>
          <w:szCs w:val="24"/>
        </w:rPr>
        <w:t>From 2015 through 2018, Cardona served as a</w:t>
      </w:r>
      <w:r w:rsidR="008D246E">
        <w:rPr>
          <w:rFonts w:ascii="Arial" w:hAnsi="Arial" w:cs="Arial"/>
          <w:sz w:val="24"/>
          <w:szCs w:val="24"/>
        </w:rPr>
        <w:t xml:space="preserve"> </w:t>
      </w:r>
      <w:r w:rsidR="00314009">
        <w:rPr>
          <w:rFonts w:ascii="Arial" w:hAnsi="Arial" w:cs="Arial"/>
          <w:sz w:val="24"/>
          <w:szCs w:val="24"/>
        </w:rPr>
        <w:t>member of the Ru</w:t>
      </w:r>
      <w:r w:rsidR="005C5902">
        <w:rPr>
          <w:rFonts w:ascii="Arial" w:hAnsi="Arial" w:cs="Arial"/>
          <w:sz w:val="24"/>
          <w:szCs w:val="24"/>
        </w:rPr>
        <w:t xml:space="preserve">les Revision Commission of the State Bar of California, which drafted </w:t>
      </w:r>
      <w:r w:rsidR="00CE7893">
        <w:rPr>
          <w:rFonts w:ascii="Arial" w:hAnsi="Arial" w:cs="Arial"/>
          <w:sz w:val="24"/>
          <w:szCs w:val="24"/>
        </w:rPr>
        <w:t xml:space="preserve">the </w:t>
      </w:r>
      <w:r w:rsidR="005C5902">
        <w:rPr>
          <w:rFonts w:ascii="Arial" w:hAnsi="Arial" w:cs="Arial"/>
          <w:sz w:val="24"/>
          <w:szCs w:val="24"/>
        </w:rPr>
        <w:t xml:space="preserve">recommended </w:t>
      </w:r>
      <w:r w:rsidR="00CE7893">
        <w:rPr>
          <w:rFonts w:ascii="Arial" w:hAnsi="Arial" w:cs="Arial"/>
          <w:sz w:val="24"/>
          <w:szCs w:val="24"/>
        </w:rPr>
        <w:t xml:space="preserve">revisions to the Rules of Professional Conduct that were adopted in large part by the Supreme Court </w:t>
      </w:r>
      <w:r w:rsidR="00511263">
        <w:rPr>
          <w:rFonts w:ascii="Arial" w:hAnsi="Arial" w:cs="Arial"/>
          <w:sz w:val="24"/>
          <w:szCs w:val="24"/>
        </w:rPr>
        <w:t>effective November 1, 2018.</w:t>
      </w:r>
      <w:r w:rsidR="00314009">
        <w:rPr>
          <w:rFonts w:ascii="Arial" w:hAnsi="Arial" w:cs="Arial"/>
          <w:sz w:val="24"/>
          <w:szCs w:val="24"/>
        </w:rPr>
        <w:t xml:space="preserve"> </w:t>
      </w:r>
      <w:r w:rsidR="00747092">
        <w:rPr>
          <w:rFonts w:ascii="Arial" w:hAnsi="Arial" w:cs="Arial"/>
          <w:sz w:val="24"/>
          <w:szCs w:val="24"/>
        </w:rPr>
        <w:t xml:space="preserve"> </w:t>
      </w:r>
      <w:r w:rsidR="00402680">
        <w:rPr>
          <w:rFonts w:ascii="Arial" w:hAnsi="Arial" w:cs="Arial"/>
          <w:sz w:val="24"/>
          <w:szCs w:val="24"/>
        </w:rPr>
        <w:t xml:space="preserve">  </w:t>
      </w:r>
    </w:p>
    <w:sectPr w:rsidR="00264402" w:rsidSect="00E16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183C9" w14:textId="77777777" w:rsidR="00386ADD" w:rsidRDefault="00386ADD" w:rsidP="006D0D47">
      <w:r>
        <w:separator/>
      </w:r>
    </w:p>
  </w:endnote>
  <w:endnote w:type="continuationSeparator" w:id="0">
    <w:p w14:paraId="699C01E9" w14:textId="77777777" w:rsidR="00386ADD" w:rsidRDefault="00386ADD" w:rsidP="006D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55BB" w14:textId="77777777" w:rsidR="00386ADD" w:rsidRDefault="00386ADD" w:rsidP="006D0D47">
      <w:r>
        <w:separator/>
      </w:r>
    </w:p>
  </w:footnote>
  <w:footnote w:type="continuationSeparator" w:id="0">
    <w:p w14:paraId="27B8DC3D" w14:textId="77777777" w:rsidR="00386ADD" w:rsidRDefault="00386ADD" w:rsidP="006D0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65"/>
    <w:rsid w:val="00022880"/>
    <w:rsid w:val="000853AA"/>
    <w:rsid w:val="00131B29"/>
    <w:rsid w:val="001979EB"/>
    <w:rsid w:val="001C7540"/>
    <w:rsid w:val="001F12FB"/>
    <w:rsid w:val="001F13A1"/>
    <w:rsid w:val="00207BB8"/>
    <w:rsid w:val="00210753"/>
    <w:rsid w:val="002137C4"/>
    <w:rsid w:val="00264402"/>
    <w:rsid w:val="00314009"/>
    <w:rsid w:val="00327671"/>
    <w:rsid w:val="00373133"/>
    <w:rsid w:val="00386ADD"/>
    <w:rsid w:val="003A5CEA"/>
    <w:rsid w:val="00402680"/>
    <w:rsid w:val="0047246E"/>
    <w:rsid w:val="004A028A"/>
    <w:rsid w:val="00511263"/>
    <w:rsid w:val="005C5902"/>
    <w:rsid w:val="00695BB6"/>
    <w:rsid w:val="006D0D47"/>
    <w:rsid w:val="00747092"/>
    <w:rsid w:val="0078145A"/>
    <w:rsid w:val="00816D61"/>
    <w:rsid w:val="00837D03"/>
    <w:rsid w:val="00853C68"/>
    <w:rsid w:val="00860E30"/>
    <w:rsid w:val="00897652"/>
    <w:rsid w:val="008D246E"/>
    <w:rsid w:val="00964BDD"/>
    <w:rsid w:val="009B16F2"/>
    <w:rsid w:val="009D216D"/>
    <w:rsid w:val="00A81865"/>
    <w:rsid w:val="00C452CE"/>
    <w:rsid w:val="00CE7893"/>
    <w:rsid w:val="00D6520B"/>
    <w:rsid w:val="00D876DC"/>
    <w:rsid w:val="00DC12BA"/>
    <w:rsid w:val="00E16D5C"/>
    <w:rsid w:val="00E34506"/>
    <w:rsid w:val="00FE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66141"/>
  <w15:docId w15:val="{A5CFFCF4-46EE-4E8C-8721-6C43DC98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86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USAO</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gcardona</dc:creator>
  <cp:lastModifiedBy>George S. Cardona</cp:lastModifiedBy>
  <cp:revision>9</cp:revision>
  <dcterms:created xsi:type="dcterms:W3CDTF">2020-02-19T17:29:00Z</dcterms:created>
  <dcterms:modified xsi:type="dcterms:W3CDTF">2020-02-19T17:32:00Z</dcterms:modified>
</cp:coreProperties>
</file>