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222"/>
        <w:gridCol w:w="222"/>
        <w:gridCol w:w="4566"/>
      </w:tblGrid>
      <w:tr w:rsidR="007C77B7" w:rsidTr="00685596">
        <w:trPr>
          <w:cantSplit/>
          <w:trHeight w:hRule="exact" w:val="12960"/>
        </w:trPr>
        <w:tc>
          <w:tcPr>
            <w:tcW w:w="4566" w:type="dxa"/>
            <w:shd w:val="clear" w:color="auto" w:fill="auto"/>
            <w:textDirection w:val="tbRl"/>
          </w:tcPr>
          <w:p w:rsidR="00876278" w:rsidRPr="005E708E" w:rsidRDefault="00E90A05" w:rsidP="005E708E">
            <w:pPr>
              <w:spacing w:after="0" w:line="192" w:lineRule="auto"/>
              <w:ind w:left="3312" w:right="-900"/>
              <w:rPr>
                <w:rFonts w:ascii="Myriad Pro" w:hAnsi="Myriad Pro"/>
                <w:b/>
                <w:sz w:val="144"/>
                <w:szCs w:val="144"/>
              </w:rPr>
            </w:pPr>
            <w:bookmarkStart w:id="0" w:name="_GoBack"/>
            <w:bookmarkEnd w:id="0"/>
            <w:r w:rsidRPr="005E708E">
              <w:rPr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-635000</wp:posOffset>
                  </wp:positionH>
                  <wp:positionV relativeFrom="paragraph">
                    <wp:posOffset>6833235</wp:posOffset>
                  </wp:positionV>
                  <wp:extent cx="3279775" cy="1341120"/>
                  <wp:effectExtent l="0" t="0" r="0" b="0"/>
                  <wp:wrapNone/>
                  <wp:docPr id="17" name="Picture 14" descr="LOGO_BL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B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27977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278" w:rsidRPr="005E708E">
              <w:rPr>
                <w:rFonts w:ascii="Myriad Pro" w:hAnsi="Myriad Pro"/>
                <w:b/>
                <w:sz w:val="144"/>
                <w:szCs w:val="144"/>
              </w:rPr>
              <w:t>First Name</w:t>
            </w:r>
          </w:p>
          <w:p w:rsidR="00876278" w:rsidRPr="0019436A" w:rsidRDefault="00E90A05" w:rsidP="005E708E">
            <w:pPr>
              <w:spacing w:after="0" w:line="192" w:lineRule="auto"/>
              <w:ind w:left="3312" w:right="-900"/>
              <w:rPr>
                <w:rFonts w:ascii="Myriad Pro" w:hAnsi="Myriad Pro"/>
                <w:b/>
                <w:color w:val="595959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-1342390</wp:posOffset>
                  </wp:positionH>
                  <wp:positionV relativeFrom="paragraph">
                    <wp:posOffset>44450</wp:posOffset>
                  </wp:positionV>
                  <wp:extent cx="3279775" cy="1341120"/>
                  <wp:effectExtent l="0" t="0" r="0" b="0"/>
                  <wp:wrapNone/>
                  <wp:docPr id="16" name="Picture 13" descr="LOGO_BL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B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7977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278" w:rsidRPr="0019436A">
              <w:rPr>
                <w:rFonts w:ascii="Myriad Pro" w:hAnsi="Myriad Pro"/>
                <w:b/>
                <w:color w:val="595959"/>
                <w:sz w:val="144"/>
                <w:szCs w:val="144"/>
              </w:rPr>
              <w:t>Last Name</w:t>
            </w:r>
          </w:p>
          <w:p w:rsidR="00876278" w:rsidRDefault="00876278" w:rsidP="005E708E">
            <w:pPr>
              <w:spacing w:after="0" w:line="240" w:lineRule="auto"/>
              <w:ind w:left="3312" w:right="113"/>
            </w:pPr>
            <w:r w:rsidRPr="00876278">
              <w:rPr>
                <w:sz w:val="100"/>
                <w:szCs w:val="100"/>
              </w:rPr>
              <w:t>Affiliation</w:t>
            </w:r>
          </w:p>
        </w:tc>
        <w:tc>
          <w:tcPr>
            <w:tcW w:w="222" w:type="dxa"/>
            <w:shd w:val="clear" w:color="auto" w:fill="auto"/>
            <w:textDirection w:val="btLr"/>
          </w:tcPr>
          <w:p w:rsidR="00876278" w:rsidRPr="00876278" w:rsidRDefault="00876278" w:rsidP="00876278">
            <w:pPr>
              <w:spacing w:after="0" w:line="192" w:lineRule="auto"/>
              <w:ind w:left="3600" w:right="-900"/>
              <w:rPr>
                <w:rFonts w:ascii="Myriad Pro" w:hAnsi="Myriad Pro"/>
                <w:b/>
                <w:sz w:val="156"/>
                <w:szCs w:val="156"/>
              </w:rPr>
            </w:pPr>
          </w:p>
        </w:tc>
        <w:tc>
          <w:tcPr>
            <w:tcW w:w="222" w:type="dxa"/>
            <w:shd w:val="clear" w:color="auto" w:fill="auto"/>
            <w:textDirection w:val="btLr"/>
          </w:tcPr>
          <w:p w:rsidR="00876278" w:rsidRPr="00876278" w:rsidRDefault="00876278" w:rsidP="00876278">
            <w:pPr>
              <w:spacing w:after="0" w:line="192" w:lineRule="auto"/>
              <w:ind w:left="3600" w:right="-900"/>
              <w:rPr>
                <w:rFonts w:ascii="Myriad Pro" w:hAnsi="Myriad Pro"/>
                <w:b/>
                <w:sz w:val="156"/>
                <w:szCs w:val="156"/>
              </w:rPr>
            </w:pPr>
          </w:p>
        </w:tc>
        <w:tc>
          <w:tcPr>
            <w:tcW w:w="4566" w:type="dxa"/>
            <w:shd w:val="clear" w:color="auto" w:fill="auto"/>
            <w:textDirection w:val="btLr"/>
          </w:tcPr>
          <w:p w:rsidR="00876278" w:rsidRPr="0019436A" w:rsidRDefault="00876278" w:rsidP="005E708E">
            <w:pPr>
              <w:spacing w:after="0" w:line="192" w:lineRule="auto"/>
              <w:ind w:left="3312" w:right="-900"/>
              <w:rPr>
                <w:rFonts w:ascii="Myriad Pro" w:hAnsi="Myriad Pro"/>
                <w:b/>
                <w:sz w:val="144"/>
                <w:szCs w:val="144"/>
              </w:rPr>
            </w:pPr>
            <w:r w:rsidRPr="0019436A">
              <w:rPr>
                <w:rFonts w:ascii="Myriad Pro" w:hAnsi="Myriad Pro"/>
                <w:b/>
                <w:sz w:val="144"/>
                <w:szCs w:val="144"/>
              </w:rPr>
              <w:t>First Name</w:t>
            </w:r>
          </w:p>
          <w:p w:rsidR="00876278" w:rsidRPr="0019436A" w:rsidRDefault="00876278" w:rsidP="005E708E">
            <w:pPr>
              <w:spacing w:after="0" w:line="192" w:lineRule="auto"/>
              <w:ind w:left="3312" w:right="-900"/>
              <w:rPr>
                <w:rFonts w:ascii="Myriad Pro" w:hAnsi="Myriad Pro"/>
                <w:b/>
                <w:color w:val="595959"/>
                <w:sz w:val="144"/>
                <w:szCs w:val="144"/>
              </w:rPr>
            </w:pPr>
            <w:r w:rsidRPr="0019436A">
              <w:rPr>
                <w:rFonts w:ascii="Myriad Pro" w:hAnsi="Myriad Pro"/>
                <w:b/>
                <w:color w:val="595959"/>
                <w:sz w:val="144"/>
                <w:szCs w:val="144"/>
              </w:rPr>
              <w:t>Last Name</w:t>
            </w:r>
          </w:p>
          <w:p w:rsidR="00876278" w:rsidRDefault="00876278" w:rsidP="005E708E">
            <w:pPr>
              <w:spacing w:after="0" w:line="240" w:lineRule="auto"/>
              <w:ind w:left="3312" w:right="113"/>
            </w:pPr>
            <w:r w:rsidRPr="00876278">
              <w:rPr>
                <w:sz w:val="100"/>
                <w:szCs w:val="100"/>
              </w:rPr>
              <w:t>Affiliation</w:t>
            </w:r>
          </w:p>
        </w:tc>
      </w:tr>
    </w:tbl>
    <w:p w:rsidR="00A91D00" w:rsidRDefault="00A91D00" w:rsidP="00043BAB"/>
    <w:sectPr w:rsidR="00A91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77" w:rsidRDefault="00706D77" w:rsidP="00043BAB">
      <w:pPr>
        <w:spacing w:after="0" w:line="240" w:lineRule="auto"/>
      </w:pPr>
      <w:r>
        <w:separator/>
      </w:r>
    </w:p>
  </w:endnote>
  <w:endnote w:type="continuationSeparator" w:id="0">
    <w:p w:rsidR="00706D77" w:rsidRDefault="00706D77" w:rsidP="000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B" w:rsidRDefault="00043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B" w:rsidRDefault="00043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B" w:rsidRDefault="00043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77" w:rsidRDefault="00706D77" w:rsidP="00043BAB">
      <w:pPr>
        <w:spacing w:after="0" w:line="240" w:lineRule="auto"/>
      </w:pPr>
      <w:r>
        <w:separator/>
      </w:r>
    </w:p>
  </w:footnote>
  <w:footnote w:type="continuationSeparator" w:id="0">
    <w:p w:rsidR="00706D77" w:rsidRDefault="00706D77" w:rsidP="000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B" w:rsidRDefault="00043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B" w:rsidRDefault="00043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B" w:rsidRDefault="00043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5"/>
    <w:rsid w:val="00043BAB"/>
    <w:rsid w:val="00185DCD"/>
    <w:rsid w:val="0019436A"/>
    <w:rsid w:val="005E708E"/>
    <w:rsid w:val="00685596"/>
    <w:rsid w:val="006B6E1A"/>
    <w:rsid w:val="00706D77"/>
    <w:rsid w:val="007C77B7"/>
    <w:rsid w:val="00876278"/>
    <w:rsid w:val="009C6272"/>
    <w:rsid w:val="00A31740"/>
    <w:rsid w:val="00A91D00"/>
    <w:rsid w:val="00AB43B0"/>
    <w:rsid w:val="00E00824"/>
    <w:rsid w:val="00E12A7B"/>
    <w:rsid w:val="00E90A05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236EB-23CC-4F63-A466-A4659ECC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B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B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Berkeley%20Law%20-%20Double-Sided%20Table%20Tent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Berkeley Law - Double-Sided Table Tent - Template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Grady</dc:creator>
  <cp:keywords/>
  <cp:lastModifiedBy>David M Grady</cp:lastModifiedBy>
  <cp:revision>1</cp:revision>
  <cp:lastPrinted>2013-03-12T19:26:00Z</cp:lastPrinted>
  <dcterms:created xsi:type="dcterms:W3CDTF">2016-02-25T01:14:00Z</dcterms:created>
  <dcterms:modified xsi:type="dcterms:W3CDTF">2016-02-25T01:14:00Z</dcterms:modified>
</cp:coreProperties>
</file>