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BC7AF" w14:textId="617DB22D" w:rsidR="006C0162" w:rsidRPr="00894876" w:rsidRDefault="00DE486D" w:rsidP="006C0162">
      <w:pPr>
        <w:rPr>
          <w:rFonts w:ascii="Times New Roman" w:hAnsi="Times New Roman" w:cs="Times New Roman"/>
        </w:rPr>
      </w:pPr>
      <w:r w:rsidRPr="00894876">
        <w:rPr>
          <w:rFonts w:ascii="Times New Roman" w:hAnsi="Times New Roman" w:cs="Times New Roman"/>
        </w:rPr>
        <w:t xml:space="preserve">Public Law </w:t>
      </w:r>
      <w:r w:rsidR="007105F3" w:rsidRPr="00894876">
        <w:rPr>
          <w:rFonts w:ascii="Times New Roman" w:hAnsi="Times New Roman" w:cs="Times New Roman"/>
        </w:rPr>
        <w:t xml:space="preserve">and Policy </w:t>
      </w:r>
      <w:r w:rsidRPr="00894876">
        <w:rPr>
          <w:rFonts w:ascii="Times New Roman" w:hAnsi="Times New Roman" w:cs="Times New Roman"/>
        </w:rPr>
        <w:t>Workshop</w:t>
      </w:r>
      <w:r w:rsidRPr="00894876">
        <w:rPr>
          <w:rFonts w:ascii="Times New Roman" w:hAnsi="Times New Roman" w:cs="Times New Roman"/>
        </w:rPr>
        <w:tab/>
      </w:r>
      <w:r w:rsidRPr="00894876">
        <w:rPr>
          <w:rFonts w:ascii="Times New Roman" w:hAnsi="Times New Roman" w:cs="Times New Roman"/>
        </w:rPr>
        <w:tab/>
      </w:r>
      <w:r w:rsidRPr="00894876">
        <w:rPr>
          <w:rFonts w:ascii="Times New Roman" w:hAnsi="Times New Roman" w:cs="Times New Roman"/>
        </w:rPr>
        <w:tab/>
      </w:r>
      <w:r w:rsidRPr="00894876">
        <w:rPr>
          <w:rFonts w:ascii="Times New Roman" w:hAnsi="Times New Roman" w:cs="Times New Roman"/>
        </w:rPr>
        <w:tab/>
      </w:r>
      <w:r w:rsidR="006C0162" w:rsidRPr="00894876">
        <w:rPr>
          <w:rFonts w:ascii="Times New Roman" w:hAnsi="Times New Roman" w:cs="Times New Roman"/>
        </w:rPr>
        <w:t xml:space="preserve">Professor </w:t>
      </w:r>
      <w:r w:rsidR="0032106C">
        <w:rPr>
          <w:rFonts w:ascii="Times New Roman" w:hAnsi="Times New Roman" w:cs="Times New Roman"/>
        </w:rPr>
        <w:t>Farber</w:t>
      </w:r>
    </w:p>
    <w:p w14:paraId="4F2862AF" w14:textId="7F7D554A" w:rsidR="006C0162" w:rsidRPr="00894876" w:rsidRDefault="0053725F" w:rsidP="006C0162">
      <w:pPr>
        <w:rPr>
          <w:rFonts w:ascii="Times New Roman" w:hAnsi="Times New Roman" w:cs="Times New Roman"/>
        </w:rPr>
      </w:pPr>
      <w:r w:rsidRPr="00894876">
        <w:rPr>
          <w:rFonts w:ascii="Times New Roman" w:hAnsi="Times New Roman" w:cs="Times New Roman"/>
        </w:rPr>
        <w:t>LAW 220G (</w:t>
      </w:r>
      <w:r w:rsidR="0032106C">
        <w:rPr>
          <w:rFonts w:ascii="Times New Roman" w:hAnsi="Times New Roman" w:cs="Times New Roman"/>
        </w:rPr>
        <w:t>Spring 202</w:t>
      </w:r>
      <w:r w:rsidR="00200696">
        <w:rPr>
          <w:rFonts w:ascii="Times New Roman" w:hAnsi="Times New Roman" w:cs="Times New Roman"/>
        </w:rPr>
        <w:t>1</w:t>
      </w:r>
      <w:r w:rsidR="006C0162" w:rsidRPr="00894876">
        <w:rPr>
          <w:rFonts w:ascii="Times New Roman" w:hAnsi="Times New Roman" w:cs="Times New Roman"/>
        </w:rPr>
        <w:t xml:space="preserve">) </w:t>
      </w:r>
      <w:r w:rsidR="00DE486D" w:rsidRPr="00894876">
        <w:rPr>
          <w:rFonts w:ascii="Times New Roman" w:hAnsi="Times New Roman" w:cs="Times New Roman"/>
        </w:rPr>
        <w:tab/>
      </w:r>
      <w:r w:rsidR="00DE486D" w:rsidRPr="00894876">
        <w:rPr>
          <w:rFonts w:ascii="Times New Roman" w:hAnsi="Times New Roman" w:cs="Times New Roman"/>
        </w:rPr>
        <w:tab/>
      </w:r>
      <w:r w:rsidR="00DE486D" w:rsidRPr="00894876">
        <w:rPr>
          <w:rFonts w:ascii="Times New Roman" w:hAnsi="Times New Roman" w:cs="Times New Roman"/>
        </w:rPr>
        <w:tab/>
      </w:r>
      <w:r w:rsidR="00480A11">
        <w:rPr>
          <w:rFonts w:ascii="Times New Roman" w:hAnsi="Times New Roman" w:cs="Times New Roman"/>
        </w:rPr>
        <w:tab/>
      </w:r>
      <w:r w:rsidR="00480A11">
        <w:rPr>
          <w:rFonts w:ascii="Times New Roman" w:hAnsi="Times New Roman" w:cs="Times New Roman"/>
        </w:rPr>
        <w:tab/>
        <w:t xml:space="preserve">Simon Hall </w:t>
      </w:r>
      <w:r w:rsidR="0032106C">
        <w:rPr>
          <w:rFonts w:ascii="Times New Roman" w:hAnsi="Times New Roman" w:cs="Times New Roman"/>
        </w:rPr>
        <w:t>8</w:t>
      </w:r>
      <w:r w:rsidR="00480A11">
        <w:rPr>
          <w:rFonts w:ascii="Times New Roman" w:hAnsi="Times New Roman" w:cs="Times New Roman"/>
        </w:rPr>
        <w:t>94</w:t>
      </w:r>
      <w:r w:rsidR="00DE486D" w:rsidRPr="00894876">
        <w:rPr>
          <w:rFonts w:ascii="Times New Roman" w:hAnsi="Times New Roman" w:cs="Times New Roman"/>
        </w:rPr>
        <w:tab/>
      </w:r>
      <w:r w:rsidR="00DE486D" w:rsidRPr="00894876">
        <w:rPr>
          <w:rFonts w:ascii="Times New Roman" w:hAnsi="Times New Roman" w:cs="Times New Roman"/>
        </w:rPr>
        <w:tab/>
      </w:r>
    </w:p>
    <w:p w14:paraId="5B5EB2CF" w14:textId="77777777" w:rsidR="00DE486D" w:rsidRPr="00894876" w:rsidRDefault="00DE486D" w:rsidP="006C0162">
      <w:pPr>
        <w:rPr>
          <w:rFonts w:ascii="Times New Roman" w:hAnsi="Times New Roman" w:cs="Times New Roman"/>
        </w:rPr>
      </w:pPr>
    </w:p>
    <w:p w14:paraId="7FE21ACD" w14:textId="77777777" w:rsidR="0053725F" w:rsidRPr="00894876" w:rsidRDefault="0053725F" w:rsidP="006C0162">
      <w:pPr>
        <w:rPr>
          <w:rFonts w:ascii="Times New Roman" w:hAnsi="Times New Roman" w:cs="Times New Roman"/>
        </w:rPr>
      </w:pPr>
    </w:p>
    <w:p w14:paraId="202B2967" w14:textId="41159CF4" w:rsidR="0053725F" w:rsidRDefault="0053725F" w:rsidP="006C0162">
      <w:pPr>
        <w:rPr>
          <w:rFonts w:ascii="Times New Roman" w:hAnsi="Times New Roman" w:cs="Times New Roman"/>
        </w:rPr>
      </w:pPr>
      <w:r w:rsidRPr="00894876">
        <w:rPr>
          <w:rFonts w:ascii="Times New Roman" w:hAnsi="Times New Roman" w:cs="Times New Roman"/>
        </w:rPr>
        <w:t xml:space="preserve">This seminar will present papers on public law by leading scholars from Berkeley Law and other schools. </w:t>
      </w:r>
      <w:r w:rsidR="008673DB" w:rsidRPr="00894876">
        <w:rPr>
          <w:rFonts w:ascii="Times New Roman" w:hAnsi="Times New Roman" w:cs="Times New Roman"/>
        </w:rPr>
        <w:t xml:space="preserve">Papers </w:t>
      </w:r>
      <w:r w:rsidRPr="00894876">
        <w:rPr>
          <w:rFonts w:ascii="Times New Roman" w:hAnsi="Times New Roman" w:cs="Times New Roman"/>
        </w:rPr>
        <w:t xml:space="preserve">this semester will focus on </w:t>
      </w:r>
      <w:r w:rsidR="008673DB" w:rsidRPr="00894876">
        <w:rPr>
          <w:rFonts w:ascii="Times New Roman" w:hAnsi="Times New Roman" w:cs="Times New Roman"/>
        </w:rPr>
        <w:t>topics</w:t>
      </w:r>
      <w:r w:rsidR="003E2F0B" w:rsidRPr="00894876">
        <w:rPr>
          <w:rFonts w:ascii="Times New Roman" w:hAnsi="Times New Roman" w:cs="Times New Roman"/>
        </w:rPr>
        <w:t xml:space="preserve"> broadly</w:t>
      </w:r>
      <w:r w:rsidR="008673DB" w:rsidRPr="00894876">
        <w:rPr>
          <w:rFonts w:ascii="Times New Roman" w:hAnsi="Times New Roman" w:cs="Times New Roman"/>
        </w:rPr>
        <w:t xml:space="preserve"> </w:t>
      </w:r>
      <w:r w:rsidRPr="00894876">
        <w:rPr>
          <w:rFonts w:ascii="Times New Roman" w:hAnsi="Times New Roman" w:cs="Times New Roman"/>
        </w:rPr>
        <w:t xml:space="preserve">related to </w:t>
      </w:r>
      <w:r w:rsidR="00480A11">
        <w:rPr>
          <w:rFonts w:ascii="Times New Roman" w:hAnsi="Times New Roman" w:cs="Times New Roman"/>
        </w:rPr>
        <w:t>constitutional law, including the separation of powers and methodology of constitutional interpretation</w:t>
      </w:r>
      <w:r w:rsidRPr="00894876">
        <w:rPr>
          <w:rFonts w:ascii="Times New Roman" w:hAnsi="Times New Roman" w:cs="Times New Roman"/>
        </w:rPr>
        <w:t xml:space="preserve">. </w:t>
      </w:r>
      <w:r w:rsidR="003E2F0B" w:rsidRPr="00894876">
        <w:rPr>
          <w:rFonts w:ascii="Times New Roman" w:hAnsi="Times New Roman" w:cs="Times New Roman"/>
        </w:rPr>
        <w:t xml:space="preserve"> </w:t>
      </w:r>
      <w:r w:rsidR="00153846">
        <w:rPr>
          <w:rFonts w:ascii="Times New Roman" w:hAnsi="Times New Roman" w:cs="Times New Roman"/>
        </w:rPr>
        <w:t>The course gives students the opportunity of learning from and interacting with the nation’s leading scholars on the subject.</w:t>
      </w:r>
    </w:p>
    <w:p w14:paraId="753315A7" w14:textId="43D29FC7" w:rsidR="00153846" w:rsidRDefault="00153846" w:rsidP="006C0162">
      <w:pPr>
        <w:rPr>
          <w:rFonts w:ascii="Times New Roman" w:hAnsi="Times New Roman" w:cs="Times New Roman"/>
          <w:b/>
        </w:rPr>
      </w:pPr>
    </w:p>
    <w:p w14:paraId="024875BB" w14:textId="12BCD904" w:rsidR="00153846" w:rsidRPr="00153846" w:rsidRDefault="00153846" w:rsidP="00153846">
      <w:pPr>
        <w:jc w:val="center"/>
        <w:rPr>
          <w:rFonts w:ascii="Times New Roman" w:hAnsi="Times New Roman" w:cs="Times New Roman"/>
          <w:b/>
          <w:i/>
        </w:rPr>
      </w:pPr>
      <w:r w:rsidRPr="00153846">
        <w:rPr>
          <w:rFonts w:ascii="Times New Roman" w:hAnsi="Times New Roman" w:cs="Times New Roman"/>
          <w:b/>
          <w:i/>
        </w:rPr>
        <w:t>Course Specific Information</w:t>
      </w:r>
    </w:p>
    <w:p w14:paraId="32E022DE" w14:textId="77777777" w:rsidR="0053725F" w:rsidRPr="00894876" w:rsidRDefault="0053725F" w:rsidP="006C0162">
      <w:pPr>
        <w:rPr>
          <w:rFonts w:ascii="Times New Roman" w:hAnsi="Times New Roman" w:cs="Times New Roman"/>
        </w:rPr>
      </w:pPr>
    </w:p>
    <w:p w14:paraId="5BA67F4E" w14:textId="77777777" w:rsidR="006C0162" w:rsidRPr="00894876" w:rsidRDefault="006C0162" w:rsidP="006C0162">
      <w:pPr>
        <w:rPr>
          <w:rFonts w:ascii="Times New Roman" w:hAnsi="Times New Roman" w:cs="Times New Roman"/>
          <w:i/>
        </w:rPr>
      </w:pPr>
      <w:r w:rsidRPr="00894876">
        <w:rPr>
          <w:rFonts w:ascii="Times New Roman" w:hAnsi="Times New Roman" w:cs="Times New Roman"/>
          <w:i/>
        </w:rPr>
        <w:t>Reading Materials</w:t>
      </w:r>
    </w:p>
    <w:p w14:paraId="1D6EB951" w14:textId="77777777" w:rsidR="0053725F" w:rsidRPr="00894876" w:rsidRDefault="0053725F" w:rsidP="006C0162">
      <w:pPr>
        <w:rPr>
          <w:rFonts w:ascii="Times New Roman" w:hAnsi="Times New Roman" w:cs="Times New Roman"/>
        </w:rPr>
      </w:pPr>
    </w:p>
    <w:p w14:paraId="0A3A0CE2" w14:textId="663C20C2" w:rsidR="00827E4B" w:rsidRDefault="0053725F" w:rsidP="006C0162">
      <w:pPr>
        <w:rPr>
          <w:rFonts w:ascii="Times New Roman" w:hAnsi="Times New Roman" w:cs="Times New Roman"/>
        </w:rPr>
      </w:pPr>
      <w:r w:rsidRPr="00894876">
        <w:rPr>
          <w:rFonts w:ascii="Times New Roman" w:hAnsi="Times New Roman" w:cs="Times New Roman"/>
        </w:rPr>
        <w:t xml:space="preserve">Each week there will be a </w:t>
      </w:r>
      <w:r w:rsidR="00CC736A" w:rsidRPr="00894876">
        <w:rPr>
          <w:rFonts w:ascii="Times New Roman" w:hAnsi="Times New Roman" w:cs="Times New Roman"/>
        </w:rPr>
        <w:t>new paper</w:t>
      </w:r>
      <w:r w:rsidR="009A33B1" w:rsidRPr="00894876">
        <w:rPr>
          <w:rFonts w:ascii="Times New Roman" w:hAnsi="Times New Roman" w:cs="Times New Roman"/>
        </w:rPr>
        <w:t xml:space="preserve"> by that week’s speaker. These papers </w:t>
      </w:r>
      <w:r w:rsidR="003C10C5" w:rsidRPr="00894876">
        <w:rPr>
          <w:rFonts w:ascii="Times New Roman" w:hAnsi="Times New Roman" w:cs="Times New Roman"/>
        </w:rPr>
        <w:t xml:space="preserve">will be </w:t>
      </w:r>
      <w:r w:rsidR="00480A11">
        <w:rPr>
          <w:rFonts w:ascii="Times New Roman" w:hAnsi="Times New Roman" w:cs="Times New Roman"/>
        </w:rPr>
        <w:t xml:space="preserve">typically </w:t>
      </w:r>
      <w:r w:rsidR="003C10C5" w:rsidRPr="00894876">
        <w:rPr>
          <w:rFonts w:ascii="Times New Roman" w:hAnsi="Times New Roman" w:cs="Times New Roman"/>
        </w:rPr>
        <w:t xml:space="preserve">unpublished works-in-progress. Please do not share the papers with anyone outside the class. </w:t>
      </w:r>
      <w:r w:rsidR="006C0162" w:rsidRPr="00894876">
        <w:rPr>
          <w:rFonts w:ascii="Times New Roman" w:hAnsi="Times New Roman" w:cs="Times New Roman"/>
        </w:rPr>
        <w:t xml:space="preserve">All </w:t>
      </w:r>
      <w:r w:rsidR="00CC736A" w:rsidRPr="00894876">
        <w:rPr>
          <w:rFonts w:ascii="Times New Roman" w:hAnsi="Times New Roman" w:cs="Times New Roman"/>
        </w:rPr>
        <w:t xml:space="preserve">papers will be </w:t>
      </w:r>
      <w:r w:rsidR="006C0162" w:rsidRPr="00894876">
        <w:rPr>
          <w:rFonts w:ascii="Times New Roman" w:hAnsi="Times New Roman" w:cs="Times New Roman"/>
        </w:rPr>
        <w:t xml:space="preserve">posted on </w:t>
      </w:r>
      <w:proofErr w:type="spellStart"/>
      <w:r w:rsidR="00B206A1">
        <w:rPr>
          <w:rFonts w:ascii="Times New Roman" w:hAnsi="Times New Roman" w:cs="Times New Roman"/>
        </w:rPr>
        <w:t>bcourses</w:t>
      </w:r>
      <w:proofErr w:type="spellEnd"/>
      <w:r w:rsidR="00B206A1">
        <w:rPr>
          <w:rFonts w:ascii="Times New Roman" w:hAnsi="Times New Roman" w:cs="Times New Roman"/>
        </w:rPr>
        <w:t xml:space="preserve">. </w:t>
      </w:r>
    </w:p>
    <w:p w14:paraId="05B6C07F" w14:textId="77777777" w:rsidR="00CC736A" w:rsidRPr="00894876" w:rsidRDefault="00CC736A" w:rsidP="006C0162">
      <w:pPr>
        <w:rPr>
          <w:rFonts w:ascii="Times New Roman" w:hAnsi="Times New Roman" w:cs="Times New Roman"/>
        </w:rPr>
      </w:pPr>
    </w:p>
    <w:p w14:paraId="4F038654" w14:textId="0023AC64" w:rsidR="006C0162" w:rsidRPr="00894876" w:rsidRDefault="006C0162" w:rsidP="006C0162">
      <w:pPr>
        <w:rPr>
          <w:rFonts w:ascii="Times New Roman" w:hAnsi="Times New Roman" w:cs="Times New Roman"/>
          <w:i/>
        </w:rPr>
      </w:pPr>
      <w:r w:rsidRPr="00894876">
        <w:rPr>
          <w:rFonts w:ascii="Times New Roman" w:hAnsi="Times New Roman" w:cs="Times New Roman"/>
          <w:i/>
        </w:rPr>
        <w:t>Schedule of Classes</w:t>
      </w:r>
      <w:r w:rsidR="00861BA1">
        <w:rPr>
          <w:rFonts w:ascii="Times New Roman" w:hAnsi="Times New Roman" w:cs="Times New Roman"/>
          <w:i/>
        </w:rPr>
        <w:t xml:space="preserve"> </w:t>
      </w:r>
    </w:p>
    <w:p w14:paraId="55451536" w14:textId="77777777" w:rsidR="00CC736A" w:rsidRPr="00894876" w:rsidRDefault="00CC736A" w:rsidP="006C0162">
      <w:pPr>
        <w:rPr>
          <w:rFonts w:ascii="Times New Roman" w:hAnsi="Times New Roman" w:cs="Times New Roman"/>
        </w:rPr>
      </w:pPr>
    </w:p>
    <w:p w14:paraId="59892B12" w14:textId="2BC19C0D" w:rsidR="00827E4B" w:rsidRDefault="006C0162" w:rsidP="00827E4B">
      <w:pPr>
        <w:rPr>
          <w:rFonts w:ascii="Times New Roman" w:hAnsi="Times New Roman" w:cs="Times New Roman"/>
        </w:rPr>
      </w:pPr>
      <w:r w:rsidRPr="00894876">
        <w:rPr>
          <w:rFonts w:ascii="Times New Roman" w:hAnsi="Times New Roman" w:cs="Times New Roman"/>
        </w:rPr>
        <w:t xml:space="preserve">We will meet on </w:t>
      </w:r>
      <w:r w:rsidR="00480A11">
        <w:rPr>
          <w:rFonts w:ascii="Times New Roman" w:hAnsi="Times New Roman" w:cs="Times New Roman"/>
        </w:rPr>
        <w:t>Mon</w:t>
      </w:r>
      <w:r w:rsidR="003E2F0B" w:rsidRPr="00894876">
        <w:rPr>
          <w:rFonts w:ascii="Times New Roman" w:hAnsi="Times New Roman" w:cs="Times New Roman"/>
        </w:rPr>
        <w:t>days</w:t>
      </w:r>
      <w:r w:rsidR="00CC736A" w:rsidRPr="00894876">
        <w:rPr>
          <w:rFonts w:ascii="Times New Roman" w:hAnsi="Times New Roman" w:cs="Times New Roman"/>
        </w:rPr>
        <w:t xml:space="preserve">, from </w:t>
      </w:r>
      <w:r w:rsidR="003E2F0B" w:rsidRPr="00894876">
        <w:rPr>
          <w:rFonts w:ascii="Times New Roman" w:hAnsi="Times New Roman" w:cs="Times New Roman"/>
        </w:rPr>
        <w:t>12:</w:t>
      </w:r>
      <w:r w:rsidR="00827E4B">
        <w:rPr>
          <w:rFonts w:ascii="Times New Roman" w:hAnsi="Times New Roman" w:cs="Times New Roman"/>
        </w:rPr>
        <w:t xml:space="preserve">00 </w:t>
      </w:r>
      <w:r w:rsidR="00CC736A" w:rsidRPr="00894876">
        <w:rPr>
          <w:rFonts w:ascii="Times New Roman" w:hAnsi="Times New Roman" w:cs="Times New Roman"/>
        </w:rPr>
        <w:t xml:space="preserve">to </w:t>
      </w:r>
      <w:r w:rsidR="00827E4B">
        <w:rPr>
          <w:rFonts w:ascii="Times New Roman" w:hAnsi="Times New Roman" w:cs="Times New Roman"/>
        </w:rPr>
        <w:t>1</w:t>
      </w:r>
      <w:r w:rsidR="003E2F0B" w:rsidRPr="00894876">
        <w:rPr>
          <w:rFonts w:ascii="Times New Roman" w:hAnsi="Times New Roman" w:cs="Times New Roman"/>
        </w:rPr>
        <w:t>:</w:t>
      </w:r>
      <w:r w:rsidR="00827E4B">
        <w:rPr>
          <w:rFonts w:ascii="Times New Roman" w:hAnsi="Times New Roman" w:cs="Times New Roman"/>
        </w:rPr>
        <w:t>5</w:t>
      </w:r>
      <w:r w:rsidR="003E2F0B" w:rsidRPr="00894876">
        <w:rPr>
          <w:rFonts w:ascii="Times New Roman" w:hAnsi="Times New Roman" w:cs="Times New Roman"/>
        </w:rPr>
        <w:t>0</w:t>
      </w:r>
      <w:r w:rsidR="00CC736A" w:rsidRPr="00894876">
        <w:rPr>
          <w:rFonts w:ascii="Times New Roman" w:hAnsi="Times New Roman" w:cs="Times New Roman"/>
        </w:rPr>
        <w:t xml:space="preserve"> p</w:t>
      </w:r>
      <w:r w:rsidR="008673DB" w:rsidRPr="00894876">
        <w:rPr>
          <w:rFonts w:ascii="Times New Roman" w:hAnsi="Times New Roman" w:cs="Times New Roman"/>
        </w:rPr>
        <w:t>.</w:t>
      </w:r>
      <w:r w:rsidR="00CC736A" w:rsidRPr="00894876">
        <w:rPr>
          <w:rFonts w:ascii="Times New Roman" w:hAnsi="Times New Roman" w:cs="Times New Roman"/>
        </w:rPr>
        <w:t>m</w:t>
      </w:r>
      <w:r w:rsidR="008673DB" w:rsidRPr="00894876">
        <w:rPr>
          <w:rFonts w:ascii="Times New Roman" w:hAnsi="Times New Roman" w:cs="Times New Roman"/>
        </w:rPr>
        <w:t>.</w:t>
      </w:r>
      <w:r w:rsidR="003E2F0B" w:rsidRPr="00894876">
        <w:rPr>
          <w:rFonts w:ascii="Times New Roman" w:hAnsi="Times New Roman" w:cs="Times New Roman"/>
        </w:rPr>
        <w:t xml:space="preserve">, </w:t>
      </w:r>
      <w:r w:rsidR="0032106C">
        <w:rPr>
          <w:rFonts w:ascii="Times New Roman" w:hAnsi="Times New Roman" w:cs="Times New Roman"/>
        </w:rPr>
        <w:t>by Zoom.</w:t>
      </w:r>
      <w:r w:rsidR="00827E4B">
        <w:rPr>
          <w:rFonts w:ascii="Times New Roman" w:hAnsi="Times New Roman" w:cs="Times New Roman"/>
        </w:rPr>
        <w:t xml:space="preserve"> </w:t>
      </w:r>
      <w:r w:rsidR="00266840">
        <w:rPr>
          <w:rFonts w:ascii="Times New Roman" w:hAnsi="Times New Roman" w:cs="Times New Roman"/>
        </w:rPr>
        <w:t xml:space="preserve">You have to be signed into Zoom to join the event. </w:t>
      </w:r>
      <w:r w:rsidR="00827E4B">
        <w:rPr>
          <w:rFonts w:ascii="Times New Roman" w:hAnsi="Times New Roman" w:cs="Times New Roman"/>
        </w:rPr>
        <w:t xml:space="preserve"> </w:t>
      </w:r>
      <w:r w:rsidR="00FA7FE0">
        <w:rPr>
          <w:rFonts w:ascii="Times New Roman" w:hAnsi="Times New Roman" w:cs="Times New Roman"/>
        </w:rPr>
        <w:t xml:space="preserve">Here’s the Zoom </w:t>
      </w:r>
      <w:r w:rsidR="00266840">
        <w:rPr>
          <w:rFonts w:ascii="Times New Roman" w:hAnsi="Times New Roman" w:cs="Times New Roman"/>
        </w:rPr>
        <w:t xml:space="preserve">information: </w:t>
      </w:r>
      <w:r w:rsidR="00FA7FE0">
        <w:rPr>
          <w:rFonts w:ascii="Times New Roman" w:hAnsi="Times New Roman" w:cs="Times New Roman"/>
        </w:rPr>
        <w:t xml:space="preserve"> </w:t>
      </w:r>
    </w:p>
    <w:p w14:paraId="6800371F" w14:textId="77777777" w:rsidR="00827E4B" w:rsidRPr="00FA7FE0" w:rsidRDefault="00827E4B" w:rsidP="00827E4B">
      <w:pPr>
        <w:rPr>
          <w:rFonts w:ascii="Times New Roman" w:hAnsi="Times New Roman" w:cs="Times New Roman"/>
          <w:u w:val="single"/>
        </w:rPr>
      </w:pPr>
    </w:p>
    <w:p w14:paraId="62C47CFC" w14:textId="73DEBFDF" w:rsidR="00827E4B" w:rsidRPr="00827E4B" w:rsidRDefault="00D14E25" w:rsidP="00827E4B">
      <w:pPr>
        <w:rPr>
          <w:rFonts w:ascii="Times New Roman" w:hAnsi="Times New Roman" w:cs="Times New Roman"/>
        </w:rPr>
      </w:pPr>
      <w:hyperlink r:id="rId7" w:history="1">
        <w:r w:rsidR="00266840" w:rsidRPr="00C21653">
          <w:rPr>
            <w:rStyle w:val="Hyperlink"/>
            <w:rFonts w:ascii="Times New Roman" w:hAnsi="Times New Roman" w:cs="Times New Roman"/>
          </w:rPr>
          <w:t>https://berkeley.zoom.us/j/92307080628?pwd=RGVIUzFlU3ZOb0VCaGh4T1dIdFRoUT09</w:t>
        </w:r>
      </w:hyperlink>
      <w:r w:rsidR="00266840">
        <w:rPr>
          <w:rFonts w:ascii="Times New Roman" w:hAnsi="Times New Roman" w:cs="Times New Roman"/>
        </w:rPr>
        <w:t xml:space="preserve"> </w:t>
      </w:r>
    </w:p>
    <w:p w14:paraId="22896B04" w14:textId="77777777" w:rsidR="00827E4B" w:rsidRPr="00827E4B" w:rsidRDefault="00827E4B" w:rsidP="00827E4B">
      <w:pPr>
        <w:rPr>
          <w:rFonts w:ascii="Times New Roman" w:hAnsi="Times New Roman" w:cs="Times New Roman"/>
        </w:rPr>
      </w:pPr>
      <w:r w:rsidRPr="00827E4B">
        <w:rPr>
          <w:rFonts w:ascii="Times New Roman" w:hAnsi="Times New Roman" w:cs="Times New Roman"/>
        </w:rPr>
        <w:t>Meeting ID: 923 0708 0628</w:t>
      </w:r>
    </w:p>
    <w:p w14:paraId="6F82B41B" w14:textId="3D8C75F1" w:rsidR="00266840" w:rsidRPr="00894876" w:rsidRDefault="00827E4B" w:rsidP="00861BA1">
      <w:pPr>
        <w:rPr>
          <w:rFonts w:ascii="Times New Roman" w:hAnsi="Times New Roman" w:cs="Times New Roman"/>
        </w:rPr>
      </w:pPr>
      <w:r w:rsidRPr="00827E4B">
        <w:rPr>
          <w:rFonts w:ascii="Times New Roman" w:hAnsi="Times New Roman" w:cs="Times New Roman"/>
        </w:rPr>
        <w:t>Passcode: 397763</w:t>
      </w:r>
    </w:p>
    <w:p w14:paraId="6834291E" w14:textId="50EE86C4" w:rsidR="001B7780" w:rsidRPr="001B7780" w:rsidRDefault="0032106C" w:rsidP="001B7780">
      <w:pPr>
        <w:rPr>
          <w:rFonts w:ascii="Times New Roman" w:hAnsi="Times New Roman" w:cs="Times New Roman"/>
        </w:rPr>
      </w:pPr>
      <w:r>
        <w:rPr>
          <w:rFonts w:ascii="Times New Roman" w:hAnsi="Times New Roman" w:cs="Times New Roman"/>
          <w:b/>
          <w:i/>
        </w:rPr>
        <w:t xml:space="preserve"> </w:t>
      </w:r>
    </w:p>
    <w:p w14:paraId="4B8E4971" w14:textId="77777777" w:rsidR="009D5E4A" w:rsidRPr="00591B07" w:rsidRDefault="009D5E4A" w:rsidP="009D5E4A">
      <w:pPr>
        <w:ind w:right="720"/>
        <w:rPr>
          <w:rFonts w:ascii="Times New Roman" w:hAnsi="Times New Roman"/>
          <w:u w:val="single"/>
        </w:rPr>
      </w:pPr>
      <w:r w:rsidRPr="00591B07">
        <w:rPr>
          <w:rFonts w:ascii="Times New Roman" w:hAnsi="Times New Roman"/>
          <w:b/>
          <w:bCs/>
          <w:u w:val="single"/>
        </w:rPr>
        <w:t>Instructor Information</w:t>
      </w:r>
    </w:p>
    <w:p w14:paraId="2CA4414E" w14:textId="77777777" w:rsidR="009D5E4A" w:rsidRPr="00287631" w:rsidRDefault="009D5E4A" w:rsidP="009D5E4A">
      <w:pPr>
        <w:ind w:right="720"/>
        <w:rPr>
          <w:rFonts w:ascii="Times New Roman" w:hAnsi="Times New Roman"/>
        </w:rPr>
      </w:pPr>
      <w:r w:rsidRPr="00287631">
        <w:rPr>
          <w:rFonts w:ascii="Times New Roman" w:hAnsi="Times New Roman"/>
        </w:rPr>
        <w:t>Instructor: Daniel Farber</w:t>
      </w:r>
    </w:p>
    <w:p w14:paraId="346A0B3A" w14:textId="77777777" w:rsidR="009D5E4A" w:rsidRPr="00287631" w:rsidRDefault="009D5E4A" w:rsidP="009D5E4A">
      <w:pPr>
        <w:ind w:right="720"/>
        <w:rPr>
          <w:rFonts w:ascii="Times New Roman" w:hAnsi="Times New Roman"/>
        </w:rPr>
      </w:pPr>
      <w:r w:rsidRPr="00287631">
        <w:rPr>
          <w:rFonts w:ascii="Times New Roman" w:hAnsi="Times New Roman"/>
        </w:rPr>
        <w:t xml:space="preserve">Email: </w:t>
      </w:r>
      <w:hyperlink r:id="rId8" w:history="1">
        <w:r w:rsidRPr="00287631">
          <w:rPr>
            <w:rStyle w:val="Hyperlink"/>
            <w:rFonts w:ascii="Times New Roman" w:hAnsi="Times New Roman"/>
          </w:rPr>
          <w:t>dfarber@law.berkeley.edu</w:t>
        </w:r>
      </w:hyperlink>
    </w:p>
    <w:p w14:paraId="633D8B42" w14:textId="77777777" w:rsidR="009D5E4A" w:rsidRPr="00287631" w:rsidRDefault="009D5E4A" w:rsidP="009D5E4A">
      <w:pPr>
        <w:ind w:right="720"/>
        <w:rPr>
          <w:rFonts w:ascii="Times New Roman" w:hAnsi="Times New Roman"/>
        </w:rPr>
      </w:pPr>
      <w:r w:rsidRPr="00287631">
        <w:rPr>
          <w:rFonts w:ascii="Times New Roman" w:hAnsi="Times New Roman"/>
        </w:rPr>
        <w:t>Blog: Legal-Planet.org</w:t>
      </w:r>
    </w:p>
    <w:p w14:paraId="6FBD485F" w14:textId="68FDC98F" w:rsidR="009D5E4A" w:rsidRPr="009D5E4A" w:rsidRDefault="009D5E4A" w:rsidP="009D5E4A">
      <w:pPr>
        <w:ind w:right="720"/>
        <w:rPr>
          <w:rFonts w:ascii="Times New Roman" w:hAnsi="Times New Roman"/>
        </w:rPr>
      </w:pPr>
      <w:r w:rsidRPr="00287631">
        <w:rPr>
          <w:rFonts w:ascii="Times New Roman" w:hAnsi="Times New Roman"/>
        </w:rPr>
        <w:t>Facebook public page: facebook.com/</w:t>
      </w:r>
      <w:proofErr w:type="spellStart"/>
      <w:r w:rsidRPr="00287631">
        <w:rPr>
          <w:rFonts w:ascii="Times New Roman" w:hAnsi="Times New Roman"/>
        </w:rPr>
        <w:t>dfarber</w:t>
      </w:r>
      <w:bookmarkStart w:id="0" w:name="_GoBack"/>
      <w:bookmarkEnd w:id="0"/>
      <w:proofErr w:type="spellEnd"/>
    </w:p>
    <w:p w14:paraId="72AD348E" w14:textId="77777777" w:rsidR="001B7780" w:rsidRPr="001B7780" w:rsidRDefault="001B7780" w:rsidP="001B7780">
      <w:pPr>
        <w:jc w:val="both"/>
        <w:rPr>
          <w:rFonts w:ascii="Times New Roman" w:hAnsi="Times New Roman" w:cs="Times New Roman"/>
          <w:u w:val="single"/>
        </w:rPr>
      </w:pPr>
    </w:p>
    <w:p w14:paraId="36E0B2A4" w14:textId="25AA4E35" w:rsidR="006C0162" w:rsidRPr="00894876" w:rsidRDefault="006C0162" w:rsidP="006C0162">
      <w:pPr>
        <w:rPr>
          <w:rFonts w:ascii="Times New Roman" w:hAnsi="Times New Roman" w:cs="Times New Roman"/>
          <w:i/>
        </w:rPr>
      </w:pPr>
      <w:r w:rsidRPr="00894876">
        <w:rPr>
          <w:rFonts w:ascii="Times New Roman" w:hAnsi="Times New Roman" w:cs="Times New Roman"/>
          <w:i/>
        </w:rPr>
        <w:t>Office Hours</w:t>
      </w:r>
    </w:p>
    <w:p w14:paraId="49A05C4A" w14:textId="77777777" w:rsidR="00CC736A" w:rsidRPr="00894876" w:rsidRDefault="00CC736A" w:rsidP="006C0162">
      <w:pPr>
        <w:rPr>
          <w:rFonts w:ascii="Times New Roman" w:hAnsi="Times New Roman" w:cs="Times New Roman"/>
        </w:rPr>
      </w:pPr>
    </w:p>
    <w:p w14:paraId="28015741" w14:textId="21CB163D" w:rsidR="006C0162" w:rsidRDefault="00480A11" w:rsidP="006C0162">
      <w:pPr>
        <w:rPr>
          <w:rFonts w:ascii="Times New Roman" w:hAnsi="Times New Roman" w:cs="Times New Roman"/>
        </w:rPr>
      </w:pPr>
      <w:r>
        <w:rPr>
          <w:rFonts w:ascii="Times New Roman" w:hAnsi="Times New Roman" w:cs="Times New Roman"/>
        </w:rPr>
        <w:t>I</w:t>
      </w:r>
      <w:r w:rsidR="006C0162" w:rsidRPr="00894876">
        <w:rPr>
          <w:rFonts w:ascii="Times New Roman" w:hAnsi="Times New Roman" w:cs="Times New Roman"/>
        </w:rPr>
        <w:t xml:space="preserve"> will hold office hours </w:t>
      </w:r>
      <w:r w:rsidR="00266840">
        <w:rPr>
          <w:rFonts w:ascii="Times New Roman" w:hAnsi="Times New Roman" w:cs="Times New Roman"/>
        </w:rPr>
        <w:t xml:space="preserve">3:30-4:30 on </w:t>
      </w:r>
      <w:r w:rsidR="009D63AA">
        <w:rPr>
          <w:rFonts w:ascii="Times New Roman" w:hAnsi="Times New Roman" w:cs="Times New Roman"/>
        </w:rPr>
        <w:t>Tuesdays</w:t>
      </w:r>
      <w:r w:rsidR="0032106C">
        <w:rPr>
          <w:rFonts w:ascii="Times New Roman" w:hAnsi="Times New Roman" w:cs="Times New Roman"/>
        </w:rPr>
        <w:t xml:space="preserve"> </w:t>
      </w:r>
      <w:r w:rsidR="00450CFA">
        <w:rPr>
          <w:rFonts w:ascii="Times New Roman" w:hAnsi="Times New Roman" w:cs="Times New Roman"/>
        </w:rPr>
        <w:t>but am happy to set up meetings at other times</w:t>
      </w:r>
      <w:r w:rsidR="00CD309D">
        <w:rPr>
          <w:rFonts w:ascii="Times New Roman" w:hAnsi="Times New Roman" w:cs="Times New Roman"/>
        </w:rPr>
        <w:t xml:space="preserve">. </w:t>
      </w:r>
      <w:r w:rsidR="00266840">
        <w:rPr>
          <w:rFonts w:ascii="Times New Roman" w:hAnsi="Times New Roman" w:cs="Times New Roman"/>
        </w:rPr>
        <w:t xml:space="preserve"> The Zoom information for office hours is:</w:t>
      </w:r>
    </w:p>
    <w:p w14:paraId="08707E21" w14:textId="77777777" w:rsidR="00315870" w:rsidRDefault="00315870" w:rsidP="006C0162">
      <w:pPr>
        <w:rPr>
          <w:rFonts w:ascii="Times New Roman" w:hAnsi="Times New Roman" w:cs="Times New Roman"/>
        </w:rPr>
      </w:pPr>
    </w:p>
    <w:p w14:paraId="2CA666BE" w14:textId="18C75BD9" w:rsidR="00266840" w:rsidRPr="00266840" w:rsidRDefault="00D14E25" w:rsidP="00266840">
      <w:pPr>
        <w:rPr>
          <w:rFonts w:ascii="Times New Roman" w:hAnsi="Times New Roman" w:cs="Times New Roman"/>
        </w:rPr>
      </w:pPr>
      <w:hyperlink r:id="rId9" w:history="1">
        <w:r w:rsidR="00266840" w:rsidRPr="00C21653">
          <w:rPr>
            <w:rStyle w:val="Hyperlink"/>
            <w:rFonts w:ascii="Times New Roman" w:hAnsi="Times New Roman" w:cs="Times New Roman"/>
          </w:rPr>
          <w:t>https://berkeley.zoom.us/j/97517134001?pwd=cnFTRmplN0RneStVRDZ4a3Nyc0wwZz09</w:t>
        </w:r>
      </w:hyperlink>
      <w:r w:rsidR="00266840">
        <w:rPr>
          <w:rFonts w:ascii="Times New Roman" w:hAnsi="Times New Roman" w:cs="Times New Roman"/>
        </w:rPr>
        <w:t xml:space="preserve"> </w:t>
      </w:r>
    </w:p>
    <w:p w14:paraId="1AE3EBE5" w14:textId="77777777" w:rsidR="00266840" w:rsidRPr="00266840" w:rsidRDefault="00266840" w:rsidP="00266840">
      <w:pPr>
        <w:rPr>
          <w:rFonts w:ascii="Times New Roman" w:hAnsi="Times New Roman" w:cs="Times New Roman"/>
        </w:rPr>
      </w:pPr>
      <w:r w:rsidRPr="00266840">
        <w:rPr>
          <w:rFonts w:ascii="Times New Roman" w:hAnsi="Times New Roman" w:cs="Times New Roman"/>
        </w:rPr>
        <w:t>Meeting ID: 975 1713 4001</w:t>
      </w:r>
    </w:p>
    <w:p w14:paraId="1B5F9CA6" w14:textId="34DD6B03" w:rsidR="00266840" w:rsidRPr="00894876" w:rsidRDefault="00266840" w:rsidP="00266840">
      <w:pPr>
        <w:rPr>
          <w:rFonts w:ascii="Times New Roman" w:hAnsi="Times New Roman" w:cs="Times New Roman"/>
        </w:rPr>
      </w:pPr>
      <w:r w:rsidRPr="00266840">
        <w:rPr>
          <w:rFonts w:ascii="Times New Roman" w:hAnsi="Times New Roman" w:cs="Times New Roman"/>
        </w:rPr>
        <w:t>Passcode: 443842</w:t>
      </w:r>
    </w:p>
    <w:p w14:paraId="13CF554D" w14:textId="77777777" w:rsidR="003E2F0B" w:rsidRPr="00894876" w:rsidRDefault="003E2F0B" w:rsidP="006C0162">
      <w:pPr>
        <w:rPr>
          <w:rFonts w:ascii="Times New Roman" w:hAnsi="Times New Roman" w:cs="Times New Roman"/>
        </w:rPr>
      </w:pPr>
    </w:p>
    <w:p w14:paraId="3D8206CC" w14:textId="77777777" w:rsidR="006C0162" w:rsidRPr="00AA7CD3" w:rsidRDefault="006C0162" w:rsidP="006C0162">
      <w:pPr>
        <w:rPr>
          <w:rFonts w:ascii="Times New Roman" w:hAnsi="Times New Roman" w:cs="Times New Roman"/>
          <w:b/>
        </w:rPr>
      </w:pPr>
      <w:r w:rsidRPr="00AA7CD3">
        <w:rPr>
          <w:rFonts w:ascii="Times New Roman" w:hAnsi="Times New Roman" w:cs="Times New Roman"/>
          <w:b/>
        </w:rPr>
        <w:t>Class Requirements and Grading</w:t>
      </w:r>
    </w:p>
    <w:p w14:paraId="404B941B" w14:textId="77777777" w:rsidR="009A33B1" w:rsidRPr="00894876" w:rsidRDefault="009A33B1" w:rsidP="006C0162">
      <w:pPr>
        <w:rPr>
          <w:rFonts w:ascii="Times New Roman" w:hAnsi="Times New Roman" w:cs="Times New Roman"/>
        </w:rPr>
      </w:pPr>
    </w:p>
    <w:p w14:paraId="2E7D9B0A" w14:textId="77777777" w:rsidR="006C0162" w:rsidRPr="00894876" w:rsidRDefault="006C0162" w:rsidP="006C0162">
      <w:pPr>
        <w:rPr>
          <w:rFonts w:ascii="Times New Roman" w:hAnsi="Times New Roman" w:cs="Times New Roman"/>
        </w:rPr>
      </w:pPr>
      <w:r w:rsidRPr="00894876">
        <w:rPr>
          <w:rFonts w:ascii="Times New Roman" w:hAnsi="Times New Roman" w:cs="Times New Roman"/>
        </w:rPr>
        <w:t>Grades will be based on the following factors:</w:t>
      </w:r>
    </w:p>
    <w:p w14:paraId="293F320B" w14:textId="77777777" w:rsidR="00B206A1" w:rsidRDefault="00B206A1" w:rsidP="006C0162">
      <w:pPr>
        <w:rPr>
          <w:rFonts w:ascii="Times New Roman" w:hAnsi="Times New Roman" w:cs="Times New Roman"/>
        </w:rPr>
      </w:pPr>
    </w:p>
    <w:p w14:paraId="23B19032" w14:textId="7C5B21C0" w:rsidR="006C0162" w:rsidRPr="00894876" w:rsidRDefault="00B206A1" w:rsidP="00153846">
      <w:pPr>
        <w:ind w:left="720"/>
        <w:rPr>
          <w:rFonts w:ascii="Times New Roman" w:hAnsi="Times New Roman" w:cs="Times New Roman"/>
        </w:rPr>
      </w:pPr>
      <w:r>
        <w:rPr>
          <w:rFonts w:ascii="Times New Roman" w:hAnsi="Times New Roman" w:cs="Times New Roman"/>
        </w:rPr>
        <w:lastRenderedPageBreak/>
        <w:t>33</w:t>
      </w:r>
      <w:r w:rsidR="006C0162" w:rsidRPr="00894876">
        <w:rPr>
          <w:rFonts w:ascii="Times New Roman" w:hAnsi="Times New Roman" w:cs="Times New Roman"/>
        </w:rPr>
        <w:t>% Class participation</w:t>
      </w:r>
    </w:p>
    <w:p w14:paraId="6DF5A587" w14:textId="4B41F627" w:rsidR="006C0162" w:rsidRPr="00894876" w:rsidRDefault="00B206A1" w:rsidP="00153846">
      <w:pPr>
        <w:ind w:left="720"/>
        <w:rPr>
          <w:rFonts w:ascii="Times New Roman" w:hAnsi="Times New Roman" w:cs="Times New Roman"/>
        </w:rPr>
      </w:pPr>
      <w:r>
        <w:rPr>
          <w:rFonts w:ascii="Times New Roman" w:hAnsi="Times New Roman" w:cs="Times New Roman"/>
        </w:rPr>
        <w:t>66</w:t>
      </w:r>
      <w:r w:rsidR="00364D53" w:rsidRPr="00894876">
        <w:rPr>
          <w:rFonts w:ascii="Times New Roman" w:hAnsi="Times New Roman" w:cs="Times New Roman"/>
        </w:rPr>
        <w:t>% Response Memoranda</w:t>
      </w:r>
      <w:r w:rsidR="006C0162" w:rsidRPr="00894876">
        <w:rPr>
          <w:rFonts w:ascii="Times New Roman" w:hAnsi="Times New Roman" w:cs="Times New Roman"/>
        </w:rPr>
        <w:t xml:space="preserve"> (</w:t>
      </w:r>
      <w:r w:rsidR="00BB4710">
        <w:rPr>
          <w:rFonts w:ascii="Times New Roman" w:hAnsi="Times New Roman" w:cs="Times New Roman"/>
        </w:rPr>
        <w:t>four</w:t>
      </w:r>
      <w:r w:rsidR="006C0162" w:rsidRPr="00894876">
        <w:rPr>
          <w:rFonts w:ascii="Times New Roman" w:hAnsi="Times New Roman" w:cs="Times New Roman"/>
        </w:rPr>
        <w:t>)</w:t>
      </w:r>
    </w:p>
    <w:p w14:paraId="03DC244F" w14:textId="77777777" w:rsidR="009A33B1" w:rsidRPr="00894876" w:rsidRDefault="009A33B1" w:rsidP="006C0162">
      <w:pPr>
        <w:rPr>
          <w:rFonts w:ascii="Times New Roman" w:hAnsi="Times New Roman" w:cs="Times New Roman"/>
        </w:rPr>
      </w:pPr>
    </w:p>
    <w:p w14:paraId="76955335" w14:textId="4EC1D6DC" w:rsidR="00E63631" w:rsidRPr="00894876" w:rsidRDefault="006C0162" w:rsidP="006C0162">
      <w:pPr>
        <w:rPr>
          <w:rFonts w:ascii="Times New Roman" w:hAnsi="Times New Roman" w:cs="Times New Roman"/>
        </w:rPr>
      </w:pPr>
      <w:r w:rsidRPr="00894876">
        <w:rPr>
          <w:rFonts w:ascii="Times New Roman" w:hAnsi="Times New Roman" w:cs="Times New Roman"/>
        </w:rPr>
        <w:t xml:space="preserve">This course will be conducted as a seminar. </w:t>
      </w:r>
      <w:r w:rsidR="00167D8C" w:rsidRPr="00894876">
        <w:rPr>
          <w:rFonts w:ascii="Times New Roman" w:hAnsi="Times New Roman" w:cs="Times New Roman"/>
        </w:rPr>
        <w:t xml:space="preserve">In the first twenty minutes, </w:t>
      </w:r>
      <w:r w:rsidR="00480A11">
        <w:rPr>
          <w:rFonts w:ascii="Times New Roman" w:hAnsi="Times New Roman" w:cs="Times New Roman"/>
        </w:rPr>
        <w:t>the professor</w:t>
      </w:r>
      <w:r w:rsidR="00167D8C" w:rsidRPr="00894876">
        <w:rPr>
          <w:rFonts w:ascii="Times New Roman" w:hAnsi="Times New Roman" w:cs="Times New Roman"/>
        </w:rPr>
        <w:t xml:space="preserve"> will discuss issues related to the </w:t>
      </w:r>
      <w:r w:rsidR="00364D53" w:rsidRPr="00894876">
        <w:rPr>
          <w:rFonts w:ascii="Times New Roman" w:hAnsi="Times New Roman" w:cs="Times New Roman"/>
        </w:rPr>
        <w:t xml:space="preserve">assigned </w:t>
      </w:r>
      <w:r w:rsidR="00167D8C" w:rsidRPr="00894876">
        <w:rPr>
          <w:rFonts w:ascii="Times New Roman" w:hAnsi="Times New Roman" w:cs="Times New Roman"/>
        </w:rPr>
        <w:t>paper</w:t>
      </w:r>
      <w:r w:rsidR="00480A11">
        <w:rPr>
          <w:rFonts w:ascii="Times New Roman" w:hAnsi="Times New Roman" w:cs="Times New Roman"/>
        </w:rPr>
        <w:t xml:space="preserve"> and/or legal scholarship generally</w:t>
      </w:r>
      <w:r w:rsidR="00167D8C" w:rsidRPr="00894876">
        <w:rPr>
          <w:rFonts w:ascii="Times New Roman" w:hAnsi="Times New Roman" w:cs="Times New Roman"/>
        </w:rPr>
        <w:t>, and in the last ninety minutes, the speaker will do a short presentation, followed by a question and answer period.</w:t>
      </w:r>
    </w:p>
    <w:p w14:paraId="51B4ECE4" w14:textId="77777777" w:rsidR="00E63631" w:rsidRPr="00894876" w:rsidRDefault="00E63631" w:rsidP="006C0162">
      <w:pPr>
        <w:rPr>
          <w:rFonts w:ascii="Times New Roman" w:hAnsi="Times New Roman" w:cs="Times New Roman"/>
        </w:rPr>
      </w:pPr>
    </w:p>
    <w:p w14:paraId="68A5853A" w14:textId="3C4F5D51" w:rsidR="003C10C5" w:rsidRPr="00894876" w:rsidRDefault="006C0162" w:rsidP="006C0162">
      <w:pPr>
        <w:rPr>
          <w:rFonts w:ascii="Times New Roman" w:hAnsi="Times New Roman" w:cs="Times New Roman"/>
        </w:rPr>
      </w:pPr>
      <w:r w:rsidRPr="00894876">
        <w:rPr>
          <w:rFonts w:ascii="Times New Roman" w:hAnsi="Times New Roman" w:cs="Times New Roman"/>
        </w:rPr>
        <w:t xml:space="preserve">Students are expected to come to class fully prepared to discuss the </w:t>
      </w:r>
      <w:r w:rsidR="003C10C5" w:rsidRPr="00894876">
        <w:rPr>
          <w:rFonts w:ascii="Times New Roman" w:hAnsi="Times New Roman" w:cs="Times New Roman"/>
        </w:rPr>
        <w:t>presented paper</w:t>
      </w:r>
      <w:r w:rsidRPr="00894876">
        <w:rPr>
          <w:rFonts w:ascii="Times New Roman" w:hAnsi="Times New Roman" w:cs="Times New Roman"/>
        </w:rPr>
        <w:t xml:space="preserve">. </w:t>
      </w:r>
      <w:r w:rsidR="003C10C5" w:rsidRPr="00894876">
        <w:rPr>
          <w:rFonts w:ascii="Times New Roman" w:hAnsi="Times New Roman" w:cs="Times New Roman"/>
        </w:rPr>
        <w:t xml:space="preserve">In other words, all students are expected to read the paper for each week before class, even if not assigned to write a </w:t>
      </w:r>
      <w:r w:rsidR="00364D53" w:rsidRPr="00894876">
        <w:rPr>
          <w:rFonts w:ascii="Times New Roman" w:hAnsi="Times New Roman" w:cs="Times New Roman"/>
        </w:rPr>
        <w:t>response memorandum</w:t>
      </w:r>
      <w:r w:rsidR="003C10C5" w:rsidRPr="00894876">
        <w:rPr>
          <w:rFonts w:ascii="Times New Roman" w:hAnsi="Times New Roman" w:cs="Times New Roman"/>
        </w:rPr>
        <w:t xml:space="preserve">. </w:t>
      </w:r>
      <w:r w:rsidR="00386206" w:rsidRPr="00894876">
        <w:rPr>
          <w:rFonts w:ascii="Times New Roman" w:hAnsi="Times New Roman" w:cs="Times New Roman"/>
        </w:rPr>
        <w:t xml:space="preserve">And students are expected to ask questions of the speaker, </w:t>
      </w:r>
      <w:r w:rsidR="00A54DA2" w:rsidRPr="00894876">
        <w:rPr>
          <w:rFonts w:ascii="Times New Roman" w:hAnsi="Times New Roman" w:cs="Times New Roman"/>
        </w:rPr>
        <w:t>particularly</w:t>
      </w:r>
      <w:r w:rsidR="00364D53" w:rsidRPr="00894876">
        <w:rPr>
          <w:rFonts w:ascii="Times New Roman" w:hAnsi="Times New Roman" w:cs="Times New Roman"/>
        </w:rPr>
        <w:t xml:space="preserve"> when assigned a response memorandum</w:t>
      </w:r>
      <w:r w:rsidR="00386206" w:rsidRPr="00894876">
        <w:rPr>
          <w:rFonts w:ascii="Times New Roman" w:hAnsi="Times New Roman" w:cs="Times New Roman"/>
        </w:rPr>
        <w:t>.</w:t>
      </w:r>
    </w:p>
    <w:p w14:paraId="30F4EA4C" w14:textId="77777777" w:rsidR="003C10C5" w:rsidRPr="00894876" w:rsidRDefault="003C10C5" w:rsidP="006C0162">
      <w:pPr>
        <w:rPr>
          <w:rFonts w:ascii="Times New Roman" w:hAnsi="Times New Roman" w:cs="Times New Roman"/>
        </w:rPr>
      </w:pPr>
    </w:p>
    <w:p w14:paraId="3ECD327C" w14:textId="3043D3A7" w:rsidR="006C0162" w:rsidRDefault="006C0162" w:rsidP="006C0162">
      <w:pPr>
        <w:rPr>
          <w:rFonts w:ascii="Times New Roman" w:hAnsi="Times New Roman" w:cs="Times New Roman"/>
        </w:rPr>
      </w:pPr>
      <w:r w:rsidRPr="00894876">
        <w:rPr>
          <w:rFonts w:ascii="Times New Roman" w:hAnsi="Times New Roman" w:cs="Times New Roman"/>
        </w:rPr>
        <w:t xml:space="preserve">The intellectual value of a seminar depends on the quality of discussion. </w:t>
      </w:r>
      <w:r w:rsidR="00480A11">
        <w:rPr>
          <w:rFonts w:ascii="Times New Roman" w:hAnsi="Times New Roman" w:cs="Times New Roman"/>
        </w:rPr>
        <w:t>The</w:t>
      </w:r>
      <w:r w:rsidRPr="00894876">
        <w:rPr>
          <w:rFonts w:ascii="Times New Roman" w:hAnsi="Times New Roman" w:cs="Times New Roman"/>
        </w:rPr>
        <w:t xml:space="preserve"> goal is to create an energetic, but comfortable, forum for intellectually creative exchange from which we all learn. Attendance and participation therefore are essential. Participation entails active, thoughtful listening as well as speaking. </w:t>
      </w:r>
      <w:r w:rsidR="00480A11">
        <w:rPr>
          <w:rFonts w:ascii="Times New Roman" w:hAnsi="Times New Roman" w:cs="Times New Roman"/>
        </w:rPr>
        <w:t>The professor</w:t>
      </w:r>
      <w:r w:rsidRPr="00894876">
        <w:rPr>
          <w:rFonts w:ascii="Times New Roman" w:hAnsi="Times New Roman" w:cs="Times New Roman"/>
        </w:rPr>
        <w:t xml:space="preserve"> will sometimes call on people in order to promote the broadest participation.</w:t>
      </w:r>
    </w:p>
    <w:p w14:paraId="398989D7" w14:textId="77777777" w:rsidR="003473EA" w:rsidRPr="00894876" w:rsidRDefault="003473EA" w:rsidP="006C0162">
      <w:pPr>
        <w:rPr>
          <w:rFonts w:ascii="Times New Roman" w:hAnsi="Times New Roman" w:cs="Times New Roman"/>
        </w:rPr>
      </w:pPr>
    </w:p>
    <w:p w14:paraId="6116A6D2" w14:textId="57540EAE" w:rsidR="006C0162" w:rsidRPr="00894876" w:rsidRDefault="006C0162" w:rsidP="006C0162">
      <w:pPr>
        <w:rPr>
          <w:rFonts w:ascii="Times New Roman" w:hAnsi="Times New Roman" w:cs="Times New Roman"/>
        </w:rPr>
      </w:pPr>
      <w:r w:rsidRPr="00894876">
        <w:rPr>
          <w:rFonts w:ascii="Times New Roman" w:hAnsi="Times New Roman" w:cs="Times New Roman"/>
        </w:rPr>
        <w:t xml:space="preserve">If you must miss or be late to any class, please notify </w:t>
      </w:r>
      <w:r w:rsidR="00450CFA">
        <w:rPr>
          <w:rFonts w:ascii="Times New Roman" w:hAnsi="Times New Roman" w:cs="Times New Roman"/>
        </w:rPr>
        <w:t>me</w:t>
      </w:r>
      <w:r w:rsidR="00480A11">
        <w:rPr>
          <w:rFonts w:ascii="Times New Roman" w:hAnsi="Times New Roman" w:cs="Times New Roman"/>
        </w:rPr>
        <w:t xml:space="preserve"> </w:t>
      </w:r>
      <w:r w:rsidRPr="00894876">
        <w:rPr>
          <w:rFonts w:ascii="Times New Roman" w:hAnsi="Times New Roman" w:cs="Times New Roman"/>
        </w:rPr>
        <w:t>by email as soon as possible and in advance if the absence is anticipat</w:t>
      </w:r>
      <w:r w:rsidR="00480A11">
        <w:rPr>
          <w:rFonts w:ascii="Times New Roman" w:hAnsi="Times New Roman" w:cs="Times New Roman"/>
        </w:rPr>
        <w:t>ed</w:t>
      </w:r>
      <w:r w:rsidRPr="00894876">
        <w:rPr>
          <w:rFonts w:ascii="Times New Roman" w:hAnsi="Times New Roman" w:cs="Times New Roman"/>
        </w:rPr>
        <w:t xml:space="preserve">. </w:t>
      </w:r>
    </w:p>
    <w:p w14:paraId="5C422B4F" w14:textId="77777777" w:rsidR="002268F5" w:rsidRPr="00894876" w:rsidRDefault="002268F5" w:rsidP="006C0162">
      <w:pPr>
        <w:rPr>
          <w:rFonts w:ascii="Times New Roman" w:hAnsi="Times New Roman" w:cs="Times New Roman"/>
        </w:rPr>
      </w:pPr>
    </w:p>
    <w:p w14:paraId="388A609F" w14:textId="155E314A" w:rsidR="002268F5" w:rsidRPr="00894876" w:rsidRDefault="00E56F1B" w:rsidP="006C0162">
      <w:pPr>
        <w:rPr>
          <w:rFonts w:ascii="Times New Roman" w:hAnsi="Times New Roman" w:cs="Times New Roman"/>
        </w:rPr>
      </w:pPr>
      <w:r>
        <w:rPr>
          <w:rFonts w:ascii="Times New Roman" w:hAnsi="Times New Roman" w:cs="Times New Roman"/>
        </w:rPr>
        <w:t>F</w:t>
      </w:r>
      <w:r w:rsidR="004B6F72">
        <w:rPr>
          <w:rFonts w:ascii="Times New Roman" w:hAnsi="Times New Roman" w:cs="Times New Roman"/>
        </w:rPr>
        <w:t>our</w:t>
      </w:r>
      <w:r w:rsidR="006C0162" w:rsidRPr="00894876">
        <w:rPr>
          <w:rFonts w:ascii="Times New Roman" w:hAnsi="Times New Roman" w:cs="Times New Roman"/>
        </w:rPr>
        <w:t xml:space="preserve"> times during the semester you will be required to write a short reacti</w:t>
      </w:r>
      <w:r w:rsidR="002268F5" w:rsidRPr="00894876">
        <w:rPr>
          <w:rFonts w:ascii="Times New Roman" w:hAnsi="Times New Roman" w:cs="Times New Roman"/>
        </w:rPr>
        <w:t>on memorandum (no more than 1500</w:t>
      </w:r>
      <w:r w:rsidR="006C0162" w:rsidRPr="00894876">
        <w:rPr>
          <w:rFonts w:ascii="Times New Roman" w:hAnsi="Times New Roman" w:cs="Times New Roman"/>
        </w:rPr>
        <w:t xml:space="preserve"> words</w:t>
      </w:r>
      <w:r w:rsidR="00E63631" w:rsidRPr="00894876">
        <w:rPr>
          <w:rFonts w:ascii="Times New Roman" w:hAnsi="Times New Roman" w:cs="Times New Roman"/>
        </w:rPr>
        <w:t xml:space="preserve">, </w:t>
      </w:r>
      <w:r w:rsidR="0023163C">
        <w:rPr>
          <w:rFonts w:ascii="Times New Roman" w:hAnsi="Times New Roman" w:cs="Times New Roman"/>
        </w:rPr>
        <w:t>but 800-</w:t>
      </w:r>
      <w:r w:rsidR="00E63631" w:rsidRPr="00894876">
        <w:rPr>
          <w:rFonts w:ascii="Times New Roman" w:hAnsi="Times New Roman" w:cs="Times New Roman"/>
        </w:rPr>
        <w:t>1000 words should be sufficient</w:t>
      </w:r>
      <w:r w:rsidR="006C0162" w:rsidRPr="00894876">
        <w:rPr>
          <w:rFonts w:ascii="Times New Roman" w:hAnsi="Times New Roman" w:cs="Times New Roman"/>
        </w:rPr>
        <w:t xml:space="preserve">). These memoranda must be solely your own work. These memoranda should not be summaries of the assigned </w:t>
      </w:r>
      <w:r w:rsidR="002268F5" w:rsidRPr="00894876">
        <w:rPr>
          <w:rFonts w:ascii="Times New Roman" w:hAnsi="Times New Roman" w:cs="Times New Roman"/>
        </w:rPr>
        <w:t>paper</w:t>
      </w:r>
      <w:r w:rsidR="006C0162" w:rsidRPr="00894876">
        <w:rPr>
          <w:rFonts w:ascii="Times New Roman" w:hAnsi="Times New Roman" w:cs="Times New Roman"/>
        </w:rPr>
        <w:t>. Instead, they should assess the quality of the arguments and evidence</w:t>
      </w:r>
      <w:r w:rsidR="00412630" w:rsidRPr="00894876">
        <w:rPr>
          <w:rFonts w:ascii="Times New Roman" w:hAnsi="Times New Roman" w:cs="Times New Roman"/>
        </w:rPr>
        <w:t>, make connections to issues with which you are familiar,</w:t>
      </w:r>
      <w:r w:rsidR="00364D53" w:rsidRPr="00894876">
        <w:rPr>
          <w:rFonts w:ascii="Times New Roman" w:hAnsi="Times New Roman" w:cs="Times New Roman"/>
        </w:rPr>
        <w:t xml:space="preserve"> and </w:t>
      </w:r>
      <w:r w:rsidR="00412630" w:rsidRPr="00894876">
        <w:rPr>
          <w:rFonts w:ascii="Times New Roman" w:hAnsi="Times New Roman" w:cs="Times New Roman"/>
        </w:rPr>
        <w:t xml:space="preserve">at the end </w:t>
      </w:r>
      <w:r w:rsidR="006C0162" w:rsidRPr="00894876">
        <w:rPr>
          <w:rFonts w:ascii="Times New Roman" w:hAnsi="Times New Roman" w:cs="Times New Roman"/>
        </w:rPr>
        <w:t xml:space="preserve">raise </w:t>
      </w:r>
      <w:r w:rsidR="00E63631" w:rsidRPr="00894876">
        <w:rPr>
          <w:rFonts w:ascii="Times New Roman" w:hAnsi="Times New Roman" w:cs="Times New Roman"/>
        </w:rPr>
        <w:t xml:space="preserve">specific </w:t>
      </w:r>
      <w:r w:rsidR="006C0162" w:rsidRPr="00894876">
        <w:rPr>
          <w:rFonts w:ascii="Times New Roman" w:hAnsi="Times New Roman" w:cs="Times New Roman"/>
        </w:rPr>
        <w:t>questions</w:t>
      </w:r>
      <w:r w:rsidR="00E63631" w:rsidRPr="00894876">
        <w:rPr>
          <w:rFonts w:ascii="Times New Roman" w:hAnsi="Times New Roman" w:cs="Times New Roman"/>
        </w:rPr>
        <w:t xml:space="preserve"> (two to five)</w:t>
      </w:r>
      <w:r w:rsidR="006C0162" w:rsidRPr="00894876">
        <w:rPr>
          <w:rFonts w:ascii="Times New Roman" w:hAnsi="Times New Roman" w:cs="Times New Roman"/>
        </w:rPr>
        <w:t xml:space="preserve"> for discussion. </w:t>
      </w:r>
      <w:r w:rsidR="00412630" w:rsidRPr="00894876">
        <w:rPr>
          <w:rFonts w:ascii="Times New Roman" w:hAnsi="Times New Roman" w:cs="Times New Roman"/>
        </w:rPr>
        <w:t>You may do outside research for these memoranda but do not need to.</w:t>
      </w:r>
    </w:p>
    <w:p w14:paraId="221D7C50" w14:textId="77777777" w:rsidR="00412630" w:rsidRPr="00894876" w:rsidRDefault="00412630" w:rsidP="006C0162">
      <w:pPr>
        <w:rPr>
          <w:rFonts w:ascii="Times New Roman" w:hAnsi="Times New Roman" w:cs="Times New Roman"/>
        </w:rPr>
      </w:pPr>
    </w:p>
    <w:p w14:paraId="5EF81DC4" w14:textId="38E545F0" w:rsidR="00685F47" w:rsidRPr="00894876" w:rsidRDefault="00BB4710" w:rsidP="006C0162">
      <w:pPr>
        <w:rPr>
          <w:rFonts w:ascii="Times New Roman" w:hAnsi="Times New Roman" w:cs="Times New Roman"/>
        </w:rPr>
      </w:pPr>
      <w:r>
        <w:rPr>
          <w:rFonts w:ascii="Times New Roman" w:hAnsi="Times New Roman" w:cs="Times New Roman"/>
        </w:rPr>
        <w:t xml:space="preserve">I will post a google form allowing you to list your top four choices among the papers.  I’ll do </w:t>
      </w:r>
      <w:r>
        <w:t xml:space="preserve">my best to at least give you 2-3 of those preferences, subject to the need to balance the number of commentators between speakers.  </w:t>
      </w:r>
      <w:r w:rsidR="00412630" w:rsidRPr="00BB4710">
        <w:t>On</w:t>
      </w:r>
      <w:r w:rsidR="00412630" w:rsidRPr="00894876">
        <w:rPr>
          <w:rFonts w:ascii="Times New Roman" w:hAnsi="Times New Roman" w:cs="Times New Roman"/>
        </w:rPr>
        <w:t xml:space="preserve"> </w:t>
      </w:r>
      <w:r w:rsidR="000710BE">
        <w:rPr>
          <w:rFonts w:ascii="Times New Roman" w:hAnsi="Times New Roman" w:cs="Times New Roman"/>
        </w:rPr>
        <w:t>January 26</w:t>
      </w:r>
      <w:r w:rsidR="00E56F1B">
        <w:rPr>
          <w:rFonts w:ascii="Times New Roman" w:hAnsi="Times New Roman" w:cs="Times New Roman"/>
        </w:rPr>
        <w:t>,</w:t>
      </w:r>
      <w:r w:rsidR="006C0162" w:rsidRPr="00894876">
        <w:rPr>
          <w:rFonts w:ascii="Times New Roman" w:hAnsi="Times New Roman" w:cs="Times New Roman"/>
        </w:rPr>
        <w:t xml:space="preserve"> you will receive</w:t>
      </w:r>
      <w:r w:rsidR="008673DB" w:rsidRPr="00894876">
        <w:rPr>
          <w:rFonts w:ascii="Times New Roman" w:hAnsi="Times New Roman" w:cs="Times New Roman"/>
        </w:rPr>
        <w:t xml:space="preserve"> </w:t>
      </w:r>
      <w:r w:rsidR="006C0162" w:rsidRPr="00894876">
        <w:rPr>
          <w:rFonts w:ascii="Times New Roman" w:hAnsi="Times New Roman" w:cs="Times New Roman"/>
        </w:rPr>
        <w:t>the sessions for which you are responsible for circ</w:t>
      </w:r>
      <w:r w:rsidR="008673DB" w:rsidRPr="00894876">
        <w:rPr>
          <w:rFonts w:ascii="Times New Roman" w:hAnsi="Times New Roman" w:cs="Times New Roman"/>
        </w:rPr>
        <w:t>ulating a discussion memorandum.</w:t>
      </w:r>
      <w:r w:rsidR="006C0162" w:rsidRPr="00894876">
        <w:rPr>
          <w:rFonts w:ascii="Times New Roman" w:hAnsi="Times New Roman" w:cs="Times New Roman"/>
        </w:rPr>
        <w:t xml:space="preserve"> </w:t>
      </w:r>
      <w:r w:rsidR="000710BE">
        <w:rPr>
          <w:rFonts w:ascii="Times New Roman" w:hAnsi="Times New Roman" w:cs="Times New Roman"/>
        </w:rPr>
        <w:t xml:space="preserve">(This gives  you a week if you’re doing a discussion paper for the first speaker). </w:t>
      </w:r>
      <w:r w:rsidR="006C0162" w:rsidRPr="00894876">
        <w:rPr>
          <w:rFonts w:ascii="Times New Roman" w:hAnsi="Times New Roman" w:cs="Times New Roman"/>
        </w:rPr>
        <w:t xml:space="preserve">By mutual consent, you </w:t>
      </w:r>
      <w:r w:rsidR="003E2F0B" w:rsidRPr="00894876">
        <w:rPr>
          <w:rFonts w:ascii="Times New Roman" w:hAnsi="Times New Roman" w:cs="Times New Roman"/>
        </w:rPr>
        <w:t>may</w:t>
      </w:r>
      <w:r w:rsidR="006C0162" w:rsidRPr="00894876">
        <w:rPr>
          <w:rFonts w:ascii="Times New Roman" w:hAnsi="Times New Roman" w:cs="Times New Roman"/>
        </w:rPr>
        <w:t xml:space="preserve"> exchange an assigned date with another student, but let </w:t>
      </w:r>
      <w:r w:rsidR="00480A11">
        <w:rPr>
          <w:rFonts w:ascii="Times New Roman" w:hAnsi="Times New Roman" w:cs="Times New Roman"/>
        </w:rPr>
        <w:t>the professor</w:t>
      </w:r>
      <w:r w:rsidR="006C0162" w:rsidRPr="00894876">
        <w:rPr>
          <w:rFonts w:ascii="Times New Roman" w:hAnsi="Times New Roman" w:cs="Times New Roman"/>
        </w:rPr>
        <w:t xml:space="preserve"> know of any changes. Please write these memorand</w:t>
      </w:r>
      <w:r w:rsidR="00861BA1">
        <w:rPr>
          <w:rFonts w:ascii="Times New Roman" w:hAnsi="Times New Roman" w:cs="Times New Roman"/>
        </w:rPr>
        <w:t>a to the seminar, and email them</w:t>
      </w:r>
      <w:r w:rsidR="006C0162" w:rsidRPr="00894876">
        <w:rPr>
          <w:rFonts w:ascii="Times New Roman" w:hAnsi="Times New Roman" w:cs="Times New Roman"/>
        </w:rPr>
        <w:t xml:space="preserve"> to</w:t>
      </w:r>
      <w:r w:rsidR="00A91362" w:rsidRPr="00894876">
        <w:rPr>
          <w:rFonts w:ascii="Times New Roman" w:hAnsi="Times New Roman" w:cs="Times New Roman"/>
        </w:rPr>
        <w:t xml:space="preserve"> </w:t>
      </w:r>
      <w:r w:rsidR="0032106C">
        <w:rPr>
          <w:rFonts w:ascii="Times New Roman" w:hAnsi="Times New Roman" w:cs="Times New Roman"/>
        </w:rPr>
        <w:t>dfarber</w:t>
      </w:r>
      <w:r w:rsidR="00412630" w:rsidRPr="00894876">
        <w:rPr>
          <w:rFonts w:ascii="Times New Roman" w:hAnsi="Times New Roman" w:cs="Times New Roman"/>
        </w:rPr>
        <w:t>@berkeley.edu</w:t>
      </w:r>
      <w:r w:rsidR="00E56F1B">
        <w:rPr>
          <w:rFonts w:ascii="Times New Roman" w:hAnsi="Times New Roman" w:cs="Times New Roman"/>
        </w:rPr>
        <w:t xml:space="preserve"> before </w:t>
      </w:r>
      <w:r w:rsidR="00861BA1">
        <w:rPr>
          <w:rFonts w:ascii="Times New Roman" w:hAnsi="Times New Roman" w:cs="Times New Roman"/>
        </w:rPr>
        <w:t>2</w:t>
      </w:r>
      <w:r w:rsidR="00C62D16" w:rsidRPr="00894876">
        <w:rPr>
          <w:rFonts w:ascii="Times New Roman" w:hAnsi="Times New Roman" w:cs="Times New Roman"/>
        </w:rPr>
        <w:t>:00 p</w:t>
      </w:r>
      <w:r w:rsidR="008673DB" w:rsidRPr="00894876">
        <w:rPr>
          <w:rFonts w:ascii="Times New Roman" w:hAnsi="Times New Roman" w:cs="Times New Roman"/>
        </w:rPr>
        <w:t>.</w:t>
      </w:r>
      <w:r w:rsidR="00C62D16" w:rsidRPr="00894876">
        <w:rPr>
          <w:rFonts w:ascii="Times New Roman" w:hAnsi="Times New Roman" w:cs="Times New Roman"/>
        </w:rPr>
        <w:t>m</w:t>
      </w:r>
      <w:r w:rsidR="008673DB" w:rsidRPr="00894876">
        <w:rPr>
          <w:rFonts w:ascii="Times New Roman" w:hAnsi="Times New Roman" w:cs="Times New Roman"/>
        </w:rPr>
        <w:t>.</w:t>
      </w:r>
      <w:r w:rsidR="00C62D16" w:rsidRPr="00894876">
        <w:rPr>
          <w:rFonts w:ascii="Times New Roman" w:hAnsi="Times New Roman" w:cs="Times New Roman"/>
        </w:rPr>
        <w:t xml:space="preserve"> </w:t>
      </w:r>
      <w:r w:rsidR="00861BA1">
        <w:rPr>
          <w:rFonts w:ascii="Times New Roman" w:hAnsi="Times New Roman" w:cs="Times New Roman"/>
        </w:rPr>
        <w:t xml:space="preserve">on </w:t>
      </w:r>
      <w:r w:rsidR="00C62D16" w:rsidRPr="00894876">
        <w:rPr>
          <w:rFonts w:ascii="Times New Roman" w:hAnsi="Times New Roman" w:cs="Times New Roman"/>
        </w:rPr>
        <w:t xml:space="preserve">the </w:t>
      </w:r>
      <w:r w:rsidR="00861BA1">
        <w:rPr>
          <w:rFonts w:ascii="Times New Roman" w:hAnsi="Times New Roman" w:cs="Times New Roman"/>
        </w:rPr>
        <w:t>day</w:t>
      </w:r>
      <w:r w:rsidR="006C0162" w:rsidRPr="00894876">
        <w:rPr>
          <w:rFonts w:ascii="Times New Roman" w:hAnsi="Times New Roman" w:cs="Times New Roman"/>
        </w:rPr>
        <w:t xml:space="preserve"> imm</w:t>
      </w:r>
      <w:r w:rsidR="00C62D16" w:rsidRPr="00894876">
        <w:rPr>
          <w:rFonts w:ascii="Times New Roman" w:hAnsi="Times New Roman" w:cs="Times New Roman"/>
        </w:rPr>
        <w:t>ediately before the seminar</w:t>
      </w:r>
      <w:r w:rsidR="00861BA1">
        <w:rPr>
          <w:rFonts w:ascii="Times New Roman" w:hAnsi="Times New Roman" w:cs="Times New Roman"/>
        </w:rPr>
        <w:t xml:space="preserve"> (typically this will fall on Sunday)</w:t>
      </w:r>
      <w:r w:rsidR="00C62D16" w:rsidRPr="00894876">
        <w:rPr>
          <w:rFonts w:ascii="Times New Roman" w:hAnsi="Times New Roman" w:cs="Times New Roman"/>
        </w:rPr>
        <w:t>.</w:t>
      </w:r>
      <w:r w:rsidR="00412630" w:rsidRPr="00894876">
        <w:rPr>
          <w:rFonts w:ascii="Times New Roman" w:hAnsi="Times New Roman" w:cs="Times New Roman"/>
        </w:rPr>
        <w:t xml:space="preserve"> </w:t>
      </w:r>
      <w:r w:rsidR="00315870">
        <w:rPr>
          <w:rFonts w:ascii="Times New Roman" w:hAnsi="Times New Roman" w:cs="Times New Roman"/>
        </w:rPr>
        <w:t>I</w:t>
      </w:r>
      <w:r w:rsidR="00412630" w:rsidRPr="00894876">
        <w:rPr>
          <w:rFonts w:ascii="Times New Roman" w:hAnsi="Times New Roman" w:cs="Times New Roman"/>
        </w:rPr>
        <w:t xml:space="preserve"> </w:t>
      </w:r>
      <w:r w:rsidR="006C0162" w:rsidRPr="00894876">
        <w:rPr>
          <w:rFonts w:ascii="Times New Roman" w:hAnsi="Times New Roman" w:cs="Times New Roman"/>
        </w:rPr>
        <w:t>will distribute the memos to the class via b-course</w:t>
      </w:r>
      <w:r w:rsidR="003E2F0B" w:rsidRPr="00894876">
        <w:rPr>
          <w:rFonts w:ascii="Times New Roman" w:hAnsi="Times New Roman" w:cs="Times New Roman"/>
        </w:rPr>
        <w:t>s</w:t>
      </w:r>
      <w:r w:rsidR="00861BA1">
        <w:rPr>
          <w:rFonts w:ascii="Times New Roman" w:hAnsi="Times New Roman" w:cs="Times New Roman"/>
        </w:rPr>
        <w:t xml:space="preserve"> in the weekly folders established with the week’s assigned paper</w:t>
      </w:r>
      <w:r w:rsidR="006C0162" w:rsidRPr="00894876">
        <w:rPr>
          <w:rFonts w:ascii="Times New Roman" w:hAnsi="Times New Roman" w:cs="Times New Roman"/>
        </w:rPr>
        <w:t>. You should plan to read two of these memos (</w:t>
      </w:r>
      <w:r w:rsidR="00E56F1B">
        <w:rPr>
          <w:rFonts w:ascii="Times New Roman" w:hAnsi="Times New Roman" w:cs="Times New Roman"/>
        </w:rPr>
        <w:t xml:space="preserve">of </w:t>
      </w:r>
      <w:r w:rsidR="006C0162" w:rsidRPr="00894876">
        <w:rPr>
          <w:rFonts w:ascii="Times New Roman" w:hAnsi="Times New Roman" w:cs="Times New Roman"/>
        </w:rPr>
        <w:t>your choice) each week before the seminar meets.</w:t>
      </w:r>
    </w:p>
    <w:p w14:paraId="05C39BD6" w14:textId="0E2DF5C4" w:rsidR="00894876" w:rsidRPr="00894876" w:rsidRDefault="00894876" w:rsidP="006C0162">
      <w:pPr>
        <w:rPr>
          <w:rFonts w:ascii="Times New Roman" w:hAnsi="Times New Roman" w:cs="Times New Roman"/>
        </w:rPr>
      </w:pPr>
    </w:p>
    <w:p w14:paraId="143A23B7" w14:textId="7FFD74F1" w:rsidR="00894876" w:rsidRPr="00894876" w:rsidRDefault="00894876" w:rsidP="006C0162">
      <w:pPr>
        <w:rPr>
          <w:rFonts w:ascii="Times New Roman" w:hAnsi="Times New Roman" w:cs="Times New Roman"/>
          <w:i/>
        </w:rPr>
      </w:pPr>
      <w:r w:rsidRPr="00894876">
        <w:rPr>
          <w:rFonts w:ascii="Times New Roman" w:hAnsi="Times New Roman" w:cs="Times New Roman"/>
          <w:i/>
        </w:rPr>
        <w:t>First Class</w:t>
      </w:r>
      <w:r w:rsidR="00BD3566">
        <w:rPr>
          <w:rFonts w:ascii="Times New Roman" w:hAnsi="Times New Roman" w:cs="Times New Roman"/>
          <w:i/>
        </w:rPr>
        <w:t xml:space="preserve"> Assignment</w:t>
      </w:r>
    </w:p>
    <w:p w14:paraId="5BA3FB17" w14:textId="31EF6378" w:rsidR="00894876" w:rsidRPr="00894876" w:rsidRDefault="00894876" w:rsidP="006C0162">
      <w:pPr>
        <w:rPr>
          <w:rFonts w:ascii="Times New Roman" w:hAnsi="Times New Roman" w:cs="Times New Roman"/>
        </w:rPr>
      </w:pPr>
    </w:p>
    <w:p w14:paraId="47C7BBCC" w14:textId="580A00A5" w:rsidR="00894876" w:rsidRPr="00894876" w:rsidRDefault="00B206A1" w:rsidP="006C0162">
      <w:pPr>
        <w:rPr>
          <w:rFonts w:ascii="Times New Roman" w:hAnsi="Times New Roman" w:cs="Times New Roman"/>
        </w:rPr>
      </w:pPr>
      <w:r>
        <w:rPr>
          <w:rFonts w:ascii="Times New Roman" w:hAnsi="Times New Roman" w:cs="Times New Roman"/>
        </w:rPr>
        <w:t>The first class will present some background material on executive power disputes, including a short overview of the relevant history from the Framing period.</w:t>
      </w:r>
    </w:p>
    <w:p w14:paraId="28DD6AB8" w14:textId="4CC9E314" w:rsidR="00894876" w:rsidRDefault="00894876" w:rsidP="006C0162">
      <w:pPr>
        <w:rPr>
          <w:rFonts w:ascii="Times New Roman" w:hAnsi="Times New Roman" w:cs="Times New Roman"/>
        </w:rPr>
      </w:pPr>
    </w:p>
    <w:p w14:paraId="5DD77F4B" w14:textId="3B87F73C" w:rsidR="00894876" w:rsidRPr="003C3BC3" w:rsidRDefault="00894876" w:rsidP="006C0162">
      <w:pPr>
        <w:rPr>
          <w:rFonts w:ascii="Times New Roman" w:hAnsi="Times New Roman" w:cs="Times New Roman"/>
        </w:rPr>
      </w:pPr>
      <w:r w:rsidRPr="00894876">
        <w:rPr>
          <w:rFonts w:ascii="Times New Roman" w:hAnsi="Times New Roman" w:cs="Times New Roman"/>
          <w:i/>
        </w:rPr>
        <w:t>Tentative Workshop Speaker Schedule</w:t>
      </w:r>
    </w:p>
    <w:p w14:paraId="0C1EF7C6" w14:textId="28D222C7" w:rsidR="00894876" w:rsidRDefault="00894876" w:rsidP="006C0162">
      <w:pPr>
        <w:rPr>
          <w:rFonts w:ascii="Times New Roman" w:eastAsia="Times New Roman" w:hAnsi="Times New Roman" w:cs="Times New Roman"/>
        </w:rPr>
      </w:pPr>
    </w:p>
    <w:p w14:paraId="208D05FC" w14:textId="19AD849F" w:rsidR="0032106C" w:rsidRDefault="0032106C" w:rsidP="006C0162">
      <w:pPr>
        <w:rPr>
          <w:rFonts w:ascii="Times New Roman" w:eastAsia="Times New Roman" w:hAnsi="Times New Roman" w:cs="Times New Roman"/>
        </w:rPr>
      </w:pPr>
      <w:r>
        <w:rPr>
          <w:rFonts w:ascii="Times New Roman" w:eastAsia="Times New Roman" w:hAnsi="Times New Roman" w:cs="Times New Roman"/>
        </w:rPr>
        <w:lastRenderedPageBreak/>
        <w:t>1/25  Introductory class</w:t>
      </w:r>
    </w:p>
    <w:p w14:paraId="4A8B29ED" w14:textId="77777777"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 xml:space="preserve">2/1 – </w:t>
      </w:r>
      <w:proofErr w:type="spellStart"/>
      <w:r w:rsidRPr="0032106C">
        <w:rPr>
          <w:rFonts w:ascii="Times New Roman" w:eastAsia="Times New Roman" w:hAnsi="Times New Roman" w:cs="Times New Roman"/>
        </w:rPr>
        <w:t>Bertrall</w:t>
      </w:r>
      <w:proofErr w:type="spellEnd"/>
      <w:r w:rsidRPr="0032106C">
        <w:rPr>
          <w:rFonts w:ascii="Times New Roman" w:eastAsia="Times New Roman" w:hAnsi="Times New Roman" w:cs="Times New Roman"/>
        </w:rPr>
        <w:t xml:space="preserve"> Ross - Berkeley Law</w:t>
      </w:r>
    </w:p>
    <w:p w14:paraId="57D44868" w14:textId="77777777"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2/8 – Gillian Metzger - Columbia Law School</w:t>
      </w:r>
    </w:p>
    <w:p w14:paraId="05EA996C" w14:textId="77777777"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2/15 - Holiday</w:t>
      </w:r>
    </w:p>
    <w:p w14:paraId="140C7D55" w14:textId="790425C1"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 xml:space="preserve">2/22 – Josh </w:t>
      </w:r>
      <w:proofErr w:type="spellStart"/>
      <w:r w:rsidRPr="0032106C">
        <w:rPr>
          <w:rFonts w:ascii="Times New Roman" w:eastAsia="Times New Roman" w:hAnsi="Times New Roman" w:cs="Times New Roman"/>
        </w:rPr>
        <w:t>Chafetz</w:t>
      </w:r>
      <w:proofErr w:type="spellEnd"/>
      <w:r w:rsidRPr="0032106C">
        <w:rPr>
          <w:rFonts w:ascii="Times New Roman" w:eastAsia="Times New Roman" w:hAnsi="Times New Roman" w:cs="Times New Roman"/>
        </w:rPr>
        <w:t xml:space="preserve"> - Cornell Law School</w:t>
      </w:r>
      <w:r w:rsidR="00EA210B">
        <w:rPr>
          <w:rFonts w:ascii="Times New Roman" w:eastAsia="Times New Roman" w:hAnsi="Times New Roman" w:cs="Times New Roman"/>
        </w:rPr>
        <w:t xml:space="preserve"> – “</w:t>
      </w:r>
      <w:r w:rsidR="00EA210B" w:rsidRPr="00EA210B">
        <w:rPr>
          <w:rFonts w:ascii="Times New Roman" w:eastAsia="Times New Roman" w:hAnsi="Times New Roman" w:cs="Times New Roman"/>
        </w:rPr>
        <w:t>Nixon/Trump: Strategies of Judicial Aggrandizement</w:t>
      </w:r>
      <w:r w:rsidR="00EA210B">
        <w:rPr>
          <w:rFonts w:ascii="Times New Roman" w:eastAsia="Times New Roman" w:hAnsi="Times New Roman" w:cs="Times New Roman"/>
        </w:rPr>
        <w:t>”</w:t>
      </w:r>
    </w:p>
    <w:p w14:paraId="3E30E917" w14:textId="5492AA9B"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 xml:space="preserve">3/1 – Eloise </w:t>
      </w:r>
      <w:proofErr w:type="spellStart"/>
      <w:r w:rsidRPr="0032106C">
        <w:rPr>
          <w:rFonts w:ascii="Times New Roman" w:eastAsia="Times New Roman" w:hAnsi="Times New Roman" w:cs="Times New Roman"/>
        </w:rPr>
        <w:t>Pasachoff</w:t>
      </w:r>
      <w:proofErr w:type="spellEnd"/>
      <w:r w:rsidRPr="0032106C">
        <w:rPr>
          <w:rFonts w:ascii="Times New Roman" w:eastAsia="Times New Roman" w:hAnsi="Times New Roman" w:cs="Times New Roman"/>
        </w:rPr>
        <w:t xml:space="preserve"> - Georgetown Law School</w:t>
      </w:r>
      <w:r w:rsidR="00200696">
        <w:rPr>
          <w:rFonts w:ascii="Times New Roman" w:eastAsia="Times New Roman" w:hAnsi="Times New Roman" w:cs="Times New Roman"/>
        </w:rPr>
        <w:t xml:space="preserve">, on </w:t>
      </w:r>
      <w:r w:rsidR="00200696" w:rsidRPr="00200696">
        <w:rPr>
          <w:rFonts w:ascii="Times New Roman" w:eastAsia="Times New Roman" w:hAnsi="Times New Roman" w:cs="Times New Roman"/>
        </w:rPr>
        <w:t>politics and executive branch spending decisions</w:t>
      </w:r>
      <w:r w:rsidR="00200696">
        <w:rPr>
          <w:rFonts w:ascii="Times New Roman" w:eastAsia="Times New Roman" w:hAnsi="Times New Roman" w:cs="Times New Roman"/>
        </w:rPr>
        <w:t>.</w:t>
      </w:r>
    </w:p>
    <w:p w14:paraId="756AEE92" w14:textId="1403FA2D"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3/8 – Kristin Hickman - University of Minnesota</w:t>
      </w:r>
      <w:r w:rsidR="00200696">
        <w:rPr>
          <w:rFonts w:ascii="Times New Roman" w:eastAsia="Times New Roman" w:hAnsi="Times New Roman" w:cs="Times New Roman"/>
        </w:rPr>
        <w:t xml:space="preserve"> - </w:t>
      </w:r>
      <w:r w:rsidR="00200696" w:rsidRPr="00200696">
        <w:rPr>
          <w:rFonts w:ascii="Times New Roman" w:eastAsia="Times New Roman" w:hAnsi="Times New Roman" w:cs="Times New Roman"/>
        </w:rPr>
        <w:t>"Taking Nondelegation Seriously But Not Literally?"</w:t>
      </w:r>
    </w:p>
    <w:p w14:paraId="224F415D" w14:textId="77777777"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3/15 – John Harrison - University of Virginia</w:t>
      </w:r>
    </w:p>
    <w:p w14:paraId="558B5D08" w14:textId="77777777"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3/22 - Spring Break</w:t>
      </w:r>
    </w:p>
    <w:p w14:paraId="5E7CEA59" w14:textId="77777777"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3/29 – JD Mortenson - University of Michigan</w:t>
      </w:r>
    </w:p>
    <w:p w14:paraId="79374E7E" w14:textId="1B9142D9"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4/5 – Amanda Tyler - Berkeley Law</w:t>
      </w:r>
      <w:r w:rsidR="00EE416F">
        <w:rPr>
          <w:rFonts w:ascii="Times New Roman" w:eastAsia="Times New Roman" w:hAnsi="Times New Roman" w:cs="Times New Roman"/>
        </w:rPr>
        <w:t>, “Justice Ginsburg’s Legacy”</w:t>
      </w:r>
    </w:p>
    <w:p w14:paraId="59CB22C5" w14:textId="6613EA47"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 xml:space="preserve">4/12 – John </w:t>
      </w:r>
      <w:proofErr w:type="spellStart"/>
      <w:r w:rsidRPr="0032106C">
        <w:rPr>
          <w:rFonts w:ascii="Times New Roman" w:eastAsia="Times New Roman" w:hAnsi="Times New Roman" w:cs="Times New Roman"/>
        </w:rPr>
        <w:t>Yoo</w:t>
      </w:r>
      <w:proofErr w:type="spellEnd"/>
      <w:r w:rsidRPr="0032106C">
        <w:rPr>
          <w:rFonts w:ascii="Times New Roman" w:eastAsia="Times New Roman" w:hAnsi="Times New Roman" w:cs="Times New Roman"/>
        </w:rPr>
        <w:t xml:space="preserve"> - Berkeley Law</w:t>
      </w:r>
      <w:r w:rsidR="00200696">
        <w:rPr>
          <w:rFonts w:ascii="Times New Roman" w:eastAsia="Times New Roman" w:hAnsi="Times New Roman" w:cs="Times New Roman"/>
        </w:rPr>
        <w:t xml:space="preserve"> – “Rational Nondelegation”</w:t>
      </w:r>
    </w:p>
    <w:p w14:paraId="6101C817" w14:textId="2EB0A2D3"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4/19 – Jonathan Gould - Berkeley Law</w:t>
      </w:r>
      <w:r w:rsidR="00EA210B">
        <w:rPr>
          <w:rFonts w:ascii="Times New Roman" w:eastAsia="Times New Roman" w:hAnsi="Times New Roman" w:cs="Times New Roman"/>
        </w:rPr>
        <w:t xml:space="preserve"> </w:t>
      </w:r>
      <w:r w:rsidR="004C230A">
        <w:rPr>
          <w:rFonts w:ascii="Times New Roman" w:eastAsia="Times New Roman" w:hAnsi="Times New Roman" w:cs="Times New Roman"/>
        </w:rPr>
        <w:t>–</w:t>
      </w:r>
      <w:r w:rsidR="00EA210B">
        <w:rPr>
          <w:rFonts w:ascii="Times New Roman" w:eastAsia="Times New Roman" w:hAnsi="Times New Roman" w:cs="Times New Roman"/>
        </w:rPr>
        <w:t xml:space="preserve"> </w:t>
      </w:r>
      <w:r w:rsidR="004C230A">
        <w:rPr>
          <w:rFonts w:ascii="Times New Roman" w:eastAsia="Times New Roman" w:hAnsi="Times New Roman" w:cs="Times New Roman"/>
        </w:rPr>
        <w:t>on the politic</w:t>
      </w:r>
      <w:r w:rsidR="00515202">
        <w:rPr>
          <w:rFonts w:ascii="Times New Roman" w:eastAsia="Times New Roman" w:hAnsi="Times New Roman" w:cs="Times New Roman"/>
        </w:rPr>
        <w:t>al dimension</w:t>
      </w:r>
      <w:r w:rsidR="004C230A">
        <w:rPr>
          <w:rFonts w:ascii="Times New Roman" w:eastAsia="Times New Roman" w:hAnsi="Times New Roman" w:cs="Times New Roman"/>
        </w:rPr>
        <w:t xml:space="preserve"> of public law doctrines.</w:t>
      </w:r>
    </w:p>
    <w:p w14:paraId="1C66031C" w14:textId="0FA32132" w:rsidR="0032106C" w:rsidRPr="0032106C" w:rsidRDefault="0032106C" w:rsidP="0032106C">
      <w:pPr>
        <w:rPr>
          <w:rFonts w:ascii="Times New Roman" w:eastAsia="Times New Roman" w:hAnsi="Times New Roman" w:cs="Times New Roman"/>
        </w:rPr>
      </w:pPr>
      <w:r w:rsidRPr="0032106C">
        <w:rPr>
          <w:rFonts w:ascii="Times New Roman" w:eastAsia="Times New Roman" w:hAnsi="Times New Roman" w:cs="Times New Roman"/>
        </w:rPr>
        <w:t xml:space="preserve">4/26 – </w:t>
      </w:r>
      <w:proofErr w:type="spellStart"/>
      <w:r w:rsidRPr="0032106C">
        <w:rPr>
          <w:rFonts w:ascii="Times New Roman" w:eastAsia="Times New Roman" w:hAnsi="Times New Roman" w:cs="Times New Roman"/>
        </w:rPr>
        <w:t>Saikrishna</w:t>
      </w:r>
      <w:proofErr w:type="spellEnd"/>
      <w:r w:rsidRPr="0032106C">
        <w:rPr>
          <w:rFonts w:ascii="Times New Roman" w:eastAsia="Times New Roman" w:hAnsi="Times New Roman" w:cs="Times New Roman"/>
        </w:rPr>
        <w:t xml:space="preserve"> Prakash</w:t>
      </w:r>
      <w:r w:rsidRPr="0032106C">
        <w:rPr>
          <w:rFonts w:ascii="Georgia" w:eastAsia="Times New Roman" w:hAnsi="Georgia" w:cs="Times New Roman"/>
        </w:rPr>
        <w:t> - University of Virginia</w:t>
      </w:r>
    </w:p>
    <w:p w14:paraId="02C00923" w14:textId="7813C0A3" w:rsidR="0032106C" w:rsidRPr="00894876" w:rsidRDefault="0032106C" w:rsidP="006C0162">
      <w:pPr>
        <w:rPr>
          <w:rFonts w:ascii="Times New Roman" w:hAnsi="Times New Roman" w:cs="Times New Roman"/>
        </w:rPr>
      </w:pPr>
      <w:r>
        <w:rPr>
          <w:rFonts w:ascii="Times New Roman" w:hAnsi="Times New Roman" w:cs="Times New Roman"/>
        </w:rPr>
        <w:t>4/27 -  Final class</w:t>
      </w:r>
    </w:p>
    <w:p w14:paraId="1094741F" w14:textId="6F7C4693" w:rsidR="00894876" w:rsidRDefault="00894876" w:rsidP="006C0162">
      <w:pPr>
        <w:rPr>
          <w:rFonts w:ascii="Times New Roman" w:hAnsi="Times New Roman" w:cs="Times New Roman"/>
        </w:rPr>
      </w:pPr>
    </w:p>
    <w:p w14:paraId="409A4D43" w14:textId="77777777" w:rsidR="00AB5636" w:rsidRPr="00591B07" w:rsidRDefault="00AB5636" w:rsidP="00AB5636">
      <w:pPr>
        <w:jc w:val="both"/>
        <w:outlineLvl w:val="1"/>
        <w:rPr>
          <w:rFonts w:ascii="Times New Roman" w:eastAsia="Times New Roman" w:hAnsi="Times New Roman"/>
          <w:b/>
          <w:bCs/>
          <w:color w:val="000000"/>
          <w:sz w:val="36"/>
          <w:szCs w:val="36"/>
        </w:rPr>
      </w:pPr>
      <w:r w:rsidRPr="00591B07">
        <w:rPr>
          <w:rFonts w:ascii="Times New Roman" w:eastAsia="Times New Roman" w:hAnsi="Times New Roman"/>
          <w:b/>
          <w:bCs/>
          <w:color w:val="000000"/>
        </w:rPr>
        <w:t>Class Meetings Format</w:t>
      </w:r>
    </w:p>
    <w:p w14:paraId="10D8AAAA" w14:textId="77777777" w:rsidR="00153846" w:rsidRDefault="00AB5636" w:rsidP="00AB5636">
      <w:pPr>
        <w:rPr>
          <w:rFonts w:ascii="Times New Roman" w:eastAsia="Times New Roman" w:hAnsi="Times New Roman"/>
          <w:color w:val="000000"/>
        </w:rPr>
      </w:pPr>
      <w:r w:rsidRPr="00591B07">
        <w:rPr>
          <w:rFonts w:ascii="Times New Roman" w:eastAsia="Times New Roman" w:hAnsi="Times New Roman"/>
          <w:color w:val="000000"/>
        </w:rPr>
        <w:tab/>
      </w:r>
    </w:p>
    <w:p w14:paraId="7A92CC64" w14:textId="12C7AA30" w:rsidR="00AB5636" w:rsidRPr="00591B07" w:rsidRDefault="00AB5636" w:rsidP="00AB5636">
      <w:pPr>
        <w:rPr>
          <w:rFonts w:ascii="Times New Roman" w:eastAsia="Times New Roman" w:hAnsi="Times New Roman"/>
          <w:color w:val="000000"/>
        </w:rPr>
      </w:pPr>
      <w:r w:rsidRPr="00591B07">
        <w:rPr>
          <w:rFonts w:ascii="Times New Roman" w:eastAsia="Times New Roman" w:hAnsi="Times New Roman"/>
          <w:color w:val="000000"/>
        </w:rPr>
        <w:t>Class meetings will be offered online via web conference with .</w:t>
      </w:r>
      <w:r w:rsidRPr="00591B07">
        <w:rPr>
          <w:rFonts w:ascii="Times New Roman" w:eastAsia="Times New Roman" w:hAnsi="Times New Roman"/>
          <w:color w:val="0066FF"/>
        </w:rPr>
        <w:t xml:space="preserve"> </w:t>
      </w:r>
      <w:r w:rsidRPr="00591B07">
        <w:rPr>
          <w:rFonts w:ascii="Times New Roman" w:eastAsia="Times New Roman" w:hAnsi="Times New Roman"/>
          <w:color w:val="000000"/>
        </w:rPr>
        <w:t xml:space="preserve">You are strongly encouraged to attend classes live on Zoom if that is possible for you. If you are not able to attend at the time the class takes place, then you must view the entire class recording. Whether you attend in real-time or view the recording, you are responsible for all content covered in each class meeting. This class combines lecture, exercises, polls, small-group discussions on Zoom, and discussion forums on </w:t>
      </w:r>
      <w:proofErr w:type="spellStart"/>
      <w:r w:rsidRPr="00591B07">
        <w:rPr>
          <w:rFonts w:ascii="Times New Roman" w:eastAsia="Times New Roman" w:hAnsi="Times New Roman"/>
          <w:color w:val="000000"/>
        </w:rPr>
        <w:t>bCourses</w:t>
      </w:r>
      <w:proofErr w:type="spellEnd"/>
      <w:r w:rsidRPr="00591B07">
        <w:rPr>
          <w:rFonts w:ascii="Times New Roman" w:eastAsia="Times New Roman" w:hAnsi="Times New Roman"/>
          <w:color w:val="000000"/>
        </w:rPr>
        <w:t>.</w:t>
      </w:r>
    </w:p>
    <w:p w14:paraId="6CB81C59" w14:textId="77777777" w:rsidR="00AB5636" w:rsidRPr="00591B07" w:rsidRDefault="00AB5636" w:rsidP="00AB5636">
      <w:pPr>
        <w:rPr>
          <w:rFonts w:ascii="Times New Roman" w:eastAsia="Times New Roman" w:hAnsi="Times New Roman"/>
          <w:color w:val="000000"/>
        </w:rPr>
      </w:pPr>
    </w:p>
    <w:p w14:paraId="6E2484A1" w14:textId="77777777" w:rsidR="00AB5636" w:rsidRPr="00591B07" w:rsidRDefault="00AB5636" w:rsidP="00AB5636">
      <w:pPr>
        <w:jc w:val="both"/>
        <w:outlineLvl w:val="1"/>
        <w:rPr>
          <w:rFonts w:ascii="Times New Roman" w:eastAsia="Times New Roman" w:hAnsi="Times New Roman"/>
          <w:b/>
          <w:bCs/>
          <w:color w:val="000000"/>
          <w:sz w:val="36"/>
          <w:szCs w:val="36"/>
        </w:rPr>
      </w:pPr>
      <w:r w:rsidRPr="00591B07">
        <w:rPr>
          <w:rFonts w:ascii="Times New Roman" w:eastAsia="Times New Roman" w:hAnsi="Times New Roman"/>
          <w:b/>
          <w:bCs/>
          <w:color w:val="000000"/>
        </w:rPr>
        <w:t>Learning Outcomes </w:t>
      </w:r>
    </w:p>
    <w:p w14:paraId="27810B23" w14:textId="77777777" w:rsidR="00153846" w:rsidRDefault="00AB5636" w:rsidP="00AB5636">
      <w:pPr>
        <w:jc w:val="both"/>
        <w:rPr>
          <w:rFonts w:ascii="Times New Roman" w:eastAsia="Times New Roman" w:hAnsi="Times New Roman"/>
          <w:color w:val="000000"/>
        </w:rPr>
      </w:pPr>
      <w:r w:rsidRPr="00591B07">
        <w:rPr>
          <w:rFonts w:ascii="Times New Roman" w:eastAsia="Times New Roman" w:hAnsi="Times New Roman"/>
          <w:color w:val="000000"/>
        </w:rPr>
        <w:tab/>
      </w:r>
    </w:p>
    <w:p w14:paraId="0A010FE6" w14:textId="6317EA36" w:rsidR="00AB5636" w:rsidRPr="00591B07" w:rsidRDefault="00AB5636" w:rsidP="00AB5636">
      <w:pPr>
        <w:jc w:val="both"/>
        <w:rPr>
          <w:rFonts w:ascii="Times New Roman" w:eastAsia="Times New Roman" w:hAnsi="Times New Roman"/>
          <w:color w:val="000000"/>
        </w:rPr>
      </w:pPr>
      <w:r w:rsidRPr="00591B07">
        <w:rPr>
          <w:rFonts w:ascii="Times New Roman" w:eastAsia="Times New Roman" w:hAnsi="Times New Roman"/>
          <w:color w:val="000000"/>
        </w:rPr>
        <w:t>This course will advance two of the Law School’s learning outcomes: (a) Knowledge and understanding of substantive and procedural law; (b) Legal analysis and reasoning, legal research, problem-solving, and written and oral communication in the legal context.</w:t>
      </w:r>
    </w:p>
    <w:p w14:paraId="65CBA453" w14:textId="77777777" w:rsidR="00AB5636" w:rsidRDefault="00AB5636" w:rsidP="00AB5636">
      <w:pPr>
        <w:rPr>
          <w:rFonts w:ascii="Times New Roman" w:hAnsi="Times New Roman" w:cs="Times New Roman"/>
        </w:rPr>
      </w:pPr>
    </w:p>
    <w:p w14:paraId="686CCFB3" w14:textId="77777777" w:rsidR="00AA7CD3" w:rsidRDefault="00AB5636" w:rsidP="00AB5636">
      <w:pPr>
        <w:jc w:val="both"/>
        <w:rPr>
          <w:rFonts w:ascii="Times New Roman" w:eastAsia="Times New Roman" w:hAnsi="Times New Roman"/>
          <w:b/>
          <w:color w:val="000000"/>
        </w:rPr>
      </w:pPr>
      <w:r w:rsidRPr="00591B07">
        <w:rPr>
          <w:rFonts w:ascii="Times New Roman" w:eastAsia="Times New Roman" w:hAnsi="Times New Roman"/>
          <w:b/>
          <w:color w:val="000000"/>
        </w:rPr>
        <w:t>Formative Assessments</w:t>
      </w:r>
    </w:p>
    <w:p w14:paraId="1A06CA30" w14:textId="77777777" w:rsidR="00153846" w:rsidRDefault="00153846" w:rsidP="00AA7CD3">
      <w:pPr>
        <w:jc w:val="both"/>
        <w:rPr>
          <w:rFonts w:ascii="Times New Roman" w:eastAsia="Times New Roman" w:hAnsi="Times New Roman"/>
          <w:color w:val="000000"/>
        </w:rPr>
      </w:pPr>
    </w:p>
    <w:p w14:paraId="557247F8" w14:textId="1C94F850" w:rsidR="00AB5636" w:rsidRPr="00591B07" w:rsidRDefault="00AA7CD3" w:rsidP="00AA7CD3">
      <w:pPr>
        <w:jc w:val="both"/>
        <w:rPr>
          <w:rFonts w:ascii="Times New Roman" w:eastAsia="Times New Roman" w:hAnsi="Times New Roman"/>
          <w:color w:val="000000"/>
        </w:rPr>
      </w:pPr>
      <w:r>
        <w:rPr>
          <w:rFonts w:ascii="Times New Roman" w:eastAsia="Times New Roman" w:hAnsi="Times New Roman"/>
          <w:color w:val="000000"/>
        </w:rPr>
        <w:t>I will provide feedback on your discussion papers after the session.</w:t>
      </w:r>
    </w:p>
    <w:p w14:paraId="58279D73" w14:textId="77777777" w:rsidR="00AA7CD3" w:rsidRDefault="00AA7CD3" w:rsidP="00AA7CD3">
      <w:pPr>
        <w:jc w:val="center"/>
        <w:rPr>
          <w:rFonts w:ascii="Times New Roman" w:eastAsia="Times New Roman" w:hAnsi="Times New Roman"/>
          <w:b/>
          <w:bCs/>
          <w:color w:val="000000"/>
        </w:rPr>
      </w:pPr>
    </w:p>
    <w:p w14:paraId="3D002A16" w14:textId="1CFA7F33" w:rsidR="00B206A1" w:rsidRPr="00AA7CD3" w:rsidRDefault="00AA7CD3" w:rsidP="00AA7CD3">
      <w:pPr>
        <w:jc w:val="center"/>
        <w:rPr>
          <w:rFonts w:ascii="Times New Roman" w:eastAsia="Times New Roman" w:hAnsi="Times New Roman"/>
          <w:b/>
          <w:bCs/>
          <w:i/>
          <w:color w:val="000000"/>
        </w:rPr>
      </w:pPr>
      <w:r w:rsidRPr="00AA7CD3">
        <w:rPr>
          <w:rFonts w:ascii="Times New Roman" w:eastAsia="Times New Roman" w:hAnsi="Times New Roman"/>
          <w:b/>
          <w:bCs/>
          <w:i/>
          <w:color w:val="000000"/>
        </w:rPr>
        <w:t>General Information</w:t>
      </w:r>
    </w:p>
    <w:p w14:paraId="07FC4500" w14:textId="77777777" w:rsidR="00AA7CD3" w:rsidRDefault="00AA7CD3" w:rsidP="009D5E4A">
      <w:pPr>
        <w:rPr>
          <w:rFonts w:ascii="Times New Roman" w:eastAsia="Times New Roman" w:hAnsi="Times New Roman"/>
          <w:b/>
          <w:bCs/>
          <w:color w:val="000000"/>
        </w:rPr>
      </w:pPr>
    </w:p>
    <w:p w14:paraId="2BD810AE" w14:textId="02D03134" w:rsidR="009D5E4A" w:rsidRPr="00591B07" w:rsidRDefault="009D5E4A" w:rsidP="009D5E4A">
      <w:pPr>
        <w:rPr>
          <w:rFonts w:ascii="Times New Roman" w:eastAsia="Times New Roman" w:hAnsi="Times New Roman"/>
          <w:color w:val="000000"/>
        </w:rPr>
      </w:pPr>
      <w:r w:rsidRPr="00591B07">
        <w:rPr>
          <w:rFonts w:ascii="Times New Roman" w:eastAsia="Times New Roman" w:hAnsi="Times New Roman"/>
          <w:b/>
          <w:bCs/>
          <w:color w:val="000000"/>
        </w:rPr>
        <w:t>Remote Instruction Guidelines</w:t>
      </w:r>
    </w:p>
    <w:p w14:paraId="1238FCD3" w14:textId="77777777" w:rsidR="00153846" w:rsidRDefault="009D5E4A" w:rsidP="009D5E4A">
      <w:pPr>
        <w:shd w:val="clear" w:color="auto" w:fill="FFFFFF"/>
        <w:rPr>
          <w:rFonts w:ascii="Times New Roman" w:eastAsia="Times New Roman" w:hAnsi="Times New Roman"/>
          <w:color w:val="000000"/>
        </w:rPr>
      </w:pPr>
      <w:r w:rsidRPr="00591B07">
        <w:rPr>
          <w:rFonts w:ascii="Times New Roman" w:eastAsia="Times New Roman" w:hAnsi="Times New Roman"/>
          <w:color w:val="000000"/>
        </w:rPr>
        <w:t> </w:t>
      </w:r>
    </w:p>
    <w:p w14:paraId="1B049D82" w14:textId="118764F6" w:rsidR="009D5E4A" w:rsidRPr="00591B07" w:rsidRDefault="009D5E4A" w:rsidP="009D5E4A">
      <w:pPr>
        <w:shd w:val="clear" w:color="auto" w:fill="FFFFFF"/>
        <w:rPr>
          <w:rFonts w:ascii="Times New Roman" w:eastAsia="Times New Roman" w:hAnsi="Times New Roman"/>
          <w:color w:val="000000"/>
        </w:rPr>
      </w:pPr>
      <w:r w:rsidRPr="00591B07">
        <w:rPr>
          <w:rFonts w:ascii="Times New Roman" w:eastAsia="Times New Roman" w:hAnsi="Times New Roman"/>
          <w:color w:val="000000"/>
        </w:rPr>
        <w:t>The relevant skills to participate in remote instruction are not only technology skills. You also need to exercise good communication, judgement, and professionalism. To that end, please follow these recommendations for conduct in remote classes on Zoom: </w:t>
      </w:r>
    </w:p>
    <w:p w14:paraId="1B1B43D8" w14:textId="77777777" w:rsidR="009D5E4A" w:rsidRPr="00591B07" w:rsidRDefault="009D5E4A" w:rsidP="009D5E4A">
      <w:pPr>
        <w:numPr>
          <w:ilvl w:val="0"/>
          <w:numId w:val="1"/>
        </w:numPr>
        <w:ind w:left="945"/>
        <w:textAlignment w:val="baseline"/>
        <w:rPr>
          <w:rFonts w:ascii="Times New Roman" w:eastAsia="Times New Roman" w:hAnsi="Times New Roman"/>
          <w:color w:val="000000"/>
        </w:rPr>
      </w:pPr>
      <w:r w:rsidRPr="00591B07">
        <w:rPr>
          <w:rFonts w:ascii="Times New Roman" w:eastAsia="Times New Roman" w:hAnsi="Times New Roman"/>
          <w:color w:val="000000"/>
        </w:rPr>
        <w:lastRenderedPageBreak/>
        <w:t>Your ability to engage meaningfully with your instructor and classmates, exercising the full range of your communication skills, will be enhanced if you can talk to each other and see each other. We realize that this will not always be possible for a variety of reasons. But please use video when it is possible, unless your instructor gives other instructions.</w:t>
      </w:r>
    </w:p>
    <w:p w14:paraId="0006711E" w14:textId="77777777" w:rsidR="009D5E4A" w:rsidRPr="00591B07" w:rsidRDefault="009D5E4A" w:rsidP="009D5E4A">
      <w:pPr>
        <w:numPr>
          <w:ilvl w:val="0"/>
          <w:numId w:val="1"/>
        </w:numPr>
        <w:ind w:left="945"/>
        <w:textAlignment w:val="baseline"/>
        <w:rPr>
          <w:rFonts w:ascii="Times New Roman" w:eastAsia="Times New Roman" w:hAnsi="Times New Roman"/>
          <w:color w:val="000000"/>
        </w:rPr>
      </w:pPr>
      <w:r w:rsidRPr="00591B07">
        <w:rPr>
          <w:rFonts w:ascii="Times New Roman" w:eastAsia="Times New Roman" w:hAnsi="Times New Roman"/>
          <w:color w:val="000000"/>
        </w:rPr>
        <w:t xml:space="preserve">The benefits of video will be compromised if your background is distracting. If you can’t avoid being in a place with distractions in the background, consider using a virtual background. See instructions for that here: </w:t>
      </w:r>
      <w:hyperlink r:id="rId10" w:history="1">
        <w:r w:rsidRPr="00591B07">
          <w:rPr>
            <w:rFonts w:ascii="Times New Roman" w:eastAsia="Times New Roman" w:hAnsi="Times New Roman"/>
            <w:color w:val="1155CC"/>
            <w:u w:val="single"/>
          </w:rPr>
          <w:t>https://support.zoom.us/hc/en-us/articles/210707503-Virtual-Background</w:t>
        </w:r>
      </w:hyperlink>
    </w:p>
    <w:p w14:paraId="122E2F7E" w14:textId="77777777" w:rsidR="009D5E4A" w:rsidRPr="00591B07" w:rsidRDefault="009D5E4A" w:rsidP="009D5E4A">
      <w:pPr>
        <w:numPr>
          <w:ilvl w:val="0"/>
          <w:numId w:val="1"/>
        </w:numPr>
        <w:ind w:left="945"/>
        <w:textAlignment w:val="baseline"/>
        <w:rPr>
          <w:rFonts w:ascii="Times New Roman" w:eastAsia="Times New Roman" w:hAnsi="Times New Roman"/>
          <w:color w:val="000000"/>
        </w:rPr>
      </w:pPr>
      <w:r w:rsidRPr="00591B07">
        <w:rPr>
          <w:rFonts w:ascii="Times New Roman" w:eastAsia="Times New Roman" w:hAnsi="Times New Roman"/>
          <w:color w:val="000000"/>
        </w:rPr>
        <w:t>Along the same lines, try to present yourself with the same professionalism you bring to in-person classes. In other words: wear appropriate clothes and sit upright facing your screen as you would face the instructor in class.</w:t>
      </w:r>
    </w:p>
    <w:p w14:paraId="10E0B2F8" w14:textId="77777777" w:rsidR="009D5E4A" w:rsidRPr="00591B07" w:rsidRDefault="009D5E4A" w:rsidP="009D5E4A">
      <w:pPr>
        <w:numPr>
          <w:ilvl w:val="0"/>
          <w:numId w:val="1"/>
        </w:numPr>
        <w:ind w:left="945"/>
        <w:textAlignment w:val="baseline"/>
        <w:rPr>
          <w:rFonts w:ascii="Times New Roman" w:eastAsia="Times New Roman" w:hAnsi="Times New Roman"/>
          <w:color w:val="000000"/>
        </w:rPr>
      </w:pPr>
      <w:r w:rsidRPr="00591B07">
        <w:rPr>
          <w:rFonts w:ascii="Times New Roman" w:eastAsia="Times New Roman" w:hAnsi="Times New Roman"/>
          <w:i/>
          <w:color w:val="000000"/>
        </w:rPr>
        <w:t>Note that recordings of Zoom classes typically capture images of participants, screen-shared material, and a transcript of all chats that are displayed to the meeting host.</w:t>
      </w:r>
      <w:r w:rsidRPr="00591B07">
        <w:rPr>
          <w:rFonts w:ascii="Times New Roman" w:eastAsia="Times New Roman" w:hAnsi="Times New Roman"/>
          <w:color w:val="000000"/>
        </w:rPr>
        <w:t xml:space="preserve"> So (1) all of your participation should be class-appropriate (i.e. avoid snarky comments in the chat); (2) you should not distribute the videos (which would have both copyright and privacy implications).</w:t>
      </w:r>
    </w:p>
    <w:p w14:paraId="173E8C16" w14:textId="77777777" w:rsidR="009D5E4A" w:rsidRPr="00591B07" w:rsidRDefault="009D5E4A" w:rsidP="009D5E4A">
      <w:pPr>
        <w:numPr>
          <w:ilvl w:val="0"/>
          <w:numId w:val="1"/>
        </w:numPr>
        <w:ind w:left="945"/>
        <w:textAlignment w:val="baseline"/>
        <w:rPr>
          <w:rFonts w:ascii="Times New Roman" w:eastAsia="Times New Roman" w:hAnsi="Times New Roman"/>
          <w:color w:val="000000"/>
        </w:rPr>
      </w:pPr>
      <w:r w:rsidRPr="00591B07">
        <w:rPr>
          <w:rFonts w:ascii="Times New Roman" w:eastAsia="Times New Roman" w:hAnsi="Times New Roman"/>
          <w:color w:val="000000"/>
        </w:rPr>
        <w:t>Do not share your screen with the class unless instructed to do so by me.</w:t>
      </w:r>
    </w:p>
    <w:p w14:paraId="5590EDEB" w14:textId="77777777" w:rsidR="009D5E4A" w:rsidRPr="00591B07" w:rsidRDefault="009D5E4A" w:rsidP="009D5E4A">
      <w:pPr>
        <w:numPr>
          <w:ilvl w:val="0"/>
          <w:numId w:val="1"/>
        </w:numPr>
        <w:ind w:left="945"/>
        <w:textAlignment w:val="baseline"/>
        <w:rPr>
          <w:rFonts w:ascii="Times New Roman" w:eastAsia="Times New Roman" w:hAnsi="Times New Roman"/>
          <w:color w:val="000000"/>
        </w:rPr>
      </w:pPr>
      <w:r w:rsidRPr="00591B07">
        <w:rPr>
          <w:rFonts w:ascii="Times New Roman" w:eastAsia="Times New Roman" w:hAnsi="Times New Roman"/>
          <w:color w:val="000000"/>
        </w:rPr>
        <w:t>Keep yourself on “mute” when you are not speaking. This will help to minimize background noise for everyone.</w:t>
      </w:r>
    </w:p>
    <w:p w14:paraId="3404346C" w14:textId="77777777" w:rsidR="009D5E4A" w:rsidRPr="00591B07" w:rsidRDefault="009D5E4A" w:rsidP="009D5E4A">
      <w:pPr>
        <w:numPr>
          <w:ilvl w:val="0"/>
          <w:numId w:val="1"/>
        </w:numPr>
        <w:ind w:left="945"/>
        <w:textAlignment w:val="baseline"/>
        <w:rPr>
          <w:rFonts w:ascii="Times New Roman" w:eastAsia="Times New Roman" w:hAnsi="Times New Roman"/>
          <w:color w:val="000000"/>
        </w:rPr>
      </w:pPr>
      <w:r w:rsidRPr="00591B07">
        <w:rPr>
          <w:rFonts w:ascii="Times New Roman" w:eastAsia="Times New Roman" w:hAnsi="Times New Roman"/>
          <w:color w:val="000000"/>
        </w:rPr>
        <w:t>When you would like to speak during a class discussion, use the “raise hand” function in the participants pane. Then, wait for me to call on you before speaking. </w:t>
      </w:r>
    </w:p>
    <w:p w14:paraId="205BD1A7" w14:textId="77777777" w:rsidR="009D5E4A" w:rsidRPr="00591B07" w:rsidRDefault="009D5E4A" w:rsidP="009D5E4A">
      <w:pPr>
        <w:numPr>
          <w:ilvl w:val="0"/>
          <w:numId w:val="1"/>
        </w:numPr>
        <w:ind w:left="945"/>
        <w:textAlignment w:val="baseline"/>
        <w:rPr>
          <w:rFonts w:ascii="Times New Roman" w:eastAsia="Times New Roman" w:hAnsi="Times New Roman"/>
          <w:color w:val="000000"/>
        </w:rPr>
      </w:pPr>
      <w:r w:rsidRPr="00591B07">
        <w:rPr>
          <w:rFonts w:ascii="Times New Roman" w:eastAsia="Times New Roman" w:hAnsi="Times New Roman"/>
          <w:color w:val="000000"/>
        </w:rPr>
        <w:t>You can use the chat function to ask clarifying questions during the lecture.</w:t>
      </w:r>
    </w:p>
    <w:p w14:paraId="7D86B2E7" w14:textId="77777777" w:rsidR="009D5E4A" w:rsidRPr="00591B07" w:rsidRDefault="009D5E4A" w:rsidP="009D5E4A">
      <w:pPr>
        <w:ind w:left="945"/>
        <w:textAlignment w:val="baseline"/>
        <w:rPr>
          <w:rFonts w:ascii="Times New Roman" w:eastAsia="Times New Roman" w:hAnsi="Times New Roman"/>
          <w:color w:val="000000"/>
        </w:rPr>
      </w:pPr>
    </w:p>
    <w:p w14:paraId="338A53CF" w14:textId="77777777" w:rsidR="009D5E4A" w:rsidRPr="00591B07" w:rsidRDefault="009D5E4A" w:rsidP="009D5E4A">
      <w:pPr>
        <w:rPr>
          <w:rFonts w:ascii="Times New Roman" w:eastAsia="Times New Roman" w:hAnsi="Times New Roman"/>
          <w:color w:val="000000"/>
        </w:rPr>
      </w:pPr>
      <w:r w:rsidRPr="00591B07">
        <w:rPr>
          <w:rFonts w:ascii="Times New Roman" w:eastAsia="Times New Roman" w:hAnsi="Times New Roman"/>
          <w:b/>
          <w:bCs/>
          <w:color w:val="000000"/>
        </w:rPr>
        <w:t>Technology Help</w:t>
      </w:r>
    </w:p>
    <w:p w14:paraId="72A00F7A" w14:textId="77777777" w:rsidR="00153846" w:rsidRDefault="009D5E4A" w:rsidP="009D5E4A">
      <w:pPr>
        <w:rPr>
          <w:rFonts w:ascii="Times New Roman" w:eastAsia="Times New Roman" w:hAnsi="Times New Roman"/>
          <w:color w:val="000000"/>
        </w:rPr>
      </w:pPr>
      <w:r>
        <w:rPr>
          <w:rFonts w:ascii="Times New Roman" w:eastAsia="Times New Roman" w:hAnsi="Times New Roman"/>
          <w:color w:val="000000"/>
        </w:rPr>
        <w:tab/>
      </w:r>
    </w:p>
    <w:p w14:paraId="5CBE0AD5" w14:textId="2F47DAC2" w:rsidR="009D5E4A" w:rsidRPr="00591B07" w:rsidRDefault="009D5E4A" w:rsidP="009D5E4A">
      <w:pPr>
        <w:rPr>
          <w:rFonts w:ascii="Times New Roman" w:eastAsia="Times New Roman" w:hAnsi="Times New Roman"/>
          <w:color w:val="000000"/>
        </w:rPr>
      </w:pPr>
      <w:r w:rsidRPr="00591B07">
        <w:rPr>
          <w:rFonts w:ascii="Times New Roman" w:eastAsia="Times New Roman" w:hAnsi="Times New Roman"/>
          <w:color w:val="000000"/>
        </w:rPr>
        <w:t>If technical difficulties prevent you from completing course work, please alert your professor immediately. However, understand that the professor cannot assist you with technical problems. You must contact tech support and make sure you resolve any issues immediately. Be sure to document (save emails and transaction numbers) for all interactions with tech support.</w:t>
      </w:r>
    </w:p>
    <w:p w14:paraId="01B27708" w14:textId="017EB4B5" w:rsidR="009D5E4A" w:rsidRPr="00591B07" w:rsidRDefault="009D5E4A" w:rsidP="009D5E4A">
      <w:pPr>
        <w:spacing w:before="200" w:after="120"/>
        <w:rPr>
          <w:rFonts w:ascii="Times New Roman" w:eastAsia="Times New Roman" w:hAnsi="Times New Roman"/>
          <w:color w:val="000000"/>
        </w:rPr>
      </w:pPr>
      <w:r w:rsidRPr="00591B07">
        <w:rPr>
          <w:rFonts w:ascii="Times New Roman" w:eastAsia="Times New Roman" w:hAnsi="Times New Roman"/>
          <w:color w:val="000000"/>
        </w:rPr>
        <w:t xml:space="preserve">Berkeley Law students are entitled to general software support for their computers from the law school, and certain free software downloads from UC Berkeley, while enrolled. UC Berkeley does not provide hardware support. Information, links, and instructions for many common computer/technical questions can be found in the law library's online computing guide: </w:t>
      </w:r>
      <w:hyperlink r:id="rId11" w:history="1">
        <w:r w:rsidRPr="00591B07">
          <w:rPr>
            <w:rFonts w:ascii="Times New Roman" w:eastAsia="Times New Roman" w:hAnsi="Times New Roman"/>
            <w:color w:val="1155CC"/>
            <w:u w:val="single"/>
          </w:rPr>
          <w:t>http://libguides.law.berkeley.edu/computing/home</w:t>
        </w:r>
      </w:hyperlink>
      <w:r w:rsidRPr="00591B07">
        <w:rPr>
          <w:rFonts w:ascii="Times New Roman" w:eastAsia="Times New Roman" w:hAnsi="Times New Roman"/>
          <w:color w:val="000000"/>
        </w:rPr>
        <w:t>.</w:t>
      </w:r>
    </w:p>
    <w:p w14:paraId="368D25BB" w14:textId="74E7411E" w:rsidR="009D5E4A" w:rsidRPr="00591B07" w:rsidRDefault="009D5E4A" w:rsidP="009D5E4A">
      <w:pPr>
        <w:spacing w:before="200" w:after="120"/>
        <w:rPr>
          <w:rFonts w:ascii="Times New Roman" w:eastAsia="Times New Roman" w:hAnsi="Times New Roman"/>
          <w:color w:val="000000"/>
        </w:rPr>
      </w:pPr>
      <w:r w:rsidRPr="00591B07">
        <w:rPr>
          <w:rFonts w:ascii="Times New Roman" w:eastAsia="Times New Roman" w:hAnsi="Times New Roman"/>
          <w:color w:val="000000"/>
        </w:rPr>
        <w:t xml:space="preserve">For </w:t>
      </w:r>
      <w:proofErr w:type="spellStart"/>
      <w:r w:rsidRPr="00591B07">
        <w:rPr>
          <w:rFonts w:ascii="Times New Roman" w:eastAsia="Times New Roman" w:hAnsi="Times New Roman"/>
          <w:color w:val="000000"/>
        </w:rPr>
        <w:t>bCourses</w:t>
      </w:r>
      <w:proofErr w:type="spellEnd"/>
      <w:r w:rsidRPr="00591B07">
        <w:rPr>
          <w:rFonts w:ascii="Times New Roman" w:eastAsia="Times New Roman" w:hAnsi="Times New Roman"/>
          <w:color w:val="000000"/>
        </w:rPr>
        <w:t xml:space="preserve">, Zoom, and technical support questions, please contact </w:t>
      </w:r>
      <w:hyperlink r:id="rId12" w:history="1">
        <w:r w:rsidRPr="00591B07">
          <w:rPr>
            <w:rFonts w:ascii="Times New Roman" w:eastAsia="Times New Roman" w:hAnsi="Times New Roman"/>
            <w:color w:val="1155CC"/>
            <w:u w:val="single"/>
          </w:rPr>
          <w:t>studentcomputing@law.berkeley.edu</w:t>
        </w:r>
      </w:hyperlink>
      <w:r w:rsidRPr="00591B07">
        <w:rPr>
          <w:rFonts w:ascii="Times New Roman" w:eastAsia="Times New Roman" w:hAnsi="Times New Roman"/>
          <w:color w:val="000000"/>
        </w:rPr>
        <w:t>. In both cases, someone will respond to you during our regular business hours.</w:t>
      </w:r>
    </w:p>
    <w:p w14:paraId="5FED36C6" w14:textId="66BA1309" w:rsidR="009D5E4A" w:rsidRPr="00591B07" w:rsidRDefault="009D5E4A" w:rsidP="009D5E4A">
      <w:pPr>
        <w:spacing w:before="200" w:after="120"/>
        <w:rPr>
          <w:rFonts w:ascii="Times New Roman" w:eastAsia="Times New Roman" w:hAnsi="Times New Roman"/>
          <w:color w:val="000000"/>
        </w:rPr>
      </w:pPr>
      <w:r w:rsidRPr="00591B07">
        <w:rPr>
          <w:rFonts w:ascii="Times New Roman" w:eastAsia="Times New Roman" w:hAnsi="Times New Roman"/>
          <w:color w:val="000000"/>
        </w:rPr>
        <w:t xml:space="preserve">If you have research-related questions, please contact the reference librarians by filling out the form here: </w:t>
      </w:r>
      <w:hyperlink r:id="rId13" w:history="1">
        <w:r w:rsidRPr="00591B07">
          <w:rPr>
            <w:rFonts w:ascii="Times New Roman" w:eastAsia="Times New Roman" w:hAnsi="Times New Roman"/>
            <w:color w:val="1155CC"/>
            <w:u w:val="single"/>
          </w:rPr>
          <w:t>https://www.law.berkeley.edu/library/dynamic/students/researchRequest.php</w:t>
        </w:r>
      </w:hyperlink>
      <w:r w:rsidRPr="00591B07">
        <w:rPr>
          <w:rFonts w:ascii="Times New Roman" w:eastAsia="Times New Roman" w:hAnsi="Times New Roman"/>
          <w:color w:val="000000"/>
        </w:rPr>
        <w:t>.</w:t>
      </w:r>
    </w:p>
    <w:p w14:paraId="2A5B317B" w14:textId="0B791E4F" w:rsidR="009D5E4A" w:rsidRPr="00591B07" w:rsidRDefault="009D5E4A" w:rsidP="009D5E4A">
      <w:pPr>
        <w:spacing w:before="200" w:after="120"/>
        <w:rPr>
          <w:rFonts w:ascii="Times New Roman" w:eastAsia="Times New Roman" w:hAnsi="Times New Roman"/>
          <w:color w:val="000000"/>
        </w:rPr>
      </w:pPr>
      <w:r w:rsidRPr="00591B07">
        <w:rPr>
          <w:rFonts w:ascii="Times New Roman" w:eastAsia="Times New Roman" w:hAnsi="Times New Roman"/>
          <w:color w:val="000000"/>
        </w:rPr>
        <w:t>You can also reach reference librarians during business hours by using our chat service (</w:t>
      </w:r>
      <w:hyperlink r:id="rId14" w:history="1">
        <w:r w:rsidRPr="00591B07">
          <w:rPr>
            <w:rFonts w:ascii="Times New Roman" w:eastAsia="Times New Roman" w:hAnsi="Times New Roman"/>
            <w:color w:val="1155CC"/>
            <w:u w:val="single"/>
          </w:rPr>
          <w:t>https://www.law.berkeley.edu/library/dynamic/internal/chat.php</w:t>
        </w:r>
      </w:hyperlink>
      <w:r w:rsidRPr="00591B07">
        <w:rPr>
          <w:rFonts w:ascii="Times New Roman" w:eastAsia="Times New Roman" w:hAnsi="Times New Roman"/>
          <w:color w:val="000000"/>
        </w:rPr>
        <w:t>) or by calling +1 (510) 642-0900.</w:t>
      </w:r>
    </w:p>
    <w:p w14:paraId="07861693" w14:textId="77777777" w:rsidR="009D5E4A" w:rsidRPr="00591B07" w:rsidRDefault="009D5E4A" w:rsidP="009D5E4A">
      <w:pPr>
        <w:rPr>
          <w:rFonts w:ascii="Times New Roman" w:eastAsia="Times New Roman" w:hAnsi="Times New Roman"/>
          <w:b/>
          <w:color w:val="000000"/>
        </w:rPr>
      </w:pPr>
      <w:r w:rsidRPr="00591B07">
        <w:rPr>
          <w:rFonts w:ascii="Times New Roman" w:eastAsia="Times New Roman" w:hAnsi="Times New Roman"/>
          <w:b/>
          <w:color w:val="000000"/>
        </w:rPr>
        <w:lastRenderedPageBreak/>
        <w:t>School-wide Policies</w:t>
      </w:r>
    </w:p>
    <w:p w14:paraId="3E1CC58B" w14:textId="77777777" w:rsidR="009D5E4A" w:rsidRPr="00591B07" w:rsidRDefault="009D5E4A" w:rsidP="009D5E4A">
      <w:pPr>
        <w:rPr>
          <w:rFonts w:ascii="Times New Roman" w:eastAsia="Times New Roman" w:hAnsi="Times New Roman"/>
          <w:color w:val="000000"/>
        </w:rPr>
      </w:pPr>
    </w:p>
    <w:p w14:paraId="703ABA0E" w14:textId="77777777" w:rsidR="009D5E4A" w:rsidRPr="00591B07" w:rsidRDefault="009D5E4A" w:rsidP="009D5E4A">
      <w:pPr>
        <w:rPr>
          <w:rFonts w:ascii="Times New Roman" w:eastAsia="Times New Roman" w:hAnsi="Times New Roman"/>
          <w:color w:val="000000"/>
        </w:rPr>
      </w:pPr>
      <w:r w:rsidRPr="00591B07">
        <w:rPr>
          <w:rFonts w:ascii="Times New Roman" w:eastAsia="Times New Roman" w:hAnsi="Times New Roman"/>
          <w:color w:val="000000"/>
        </w:rPr>
        <w:t>•</w:t>
      </w:r>
      <w:r w:rsidRPr="00591B07">
        <w:rPr>
          <w:rFonts w:ascii="Times New Roman" w:eastAsia="Times New Roman" w:hAnsi="Times New Roman"/>
          <w:color w:val="000000"/>
        </w:rPr>
        <w:tab/>
        <w:t>The Academic Honor Code [Academic Honor Code] governs the conduct of all students during examinations and in all other academic and pre-professional activities at Berkeley Law. We expect students to adhere to this code scrupulously. If you have any question whether your conduct may violate the code, please contact your professor before you act. You may face severe consequences, including a failing grade in this class or removal from the program, if you violate the code, even if similar conduct is not considered wrong in your home country.</w:t>
      </w:r>
    </w:p>
    <w:p w14:paraId="1800926A" w14:textId="77777777" w:rsidR="009D5E4A" w:rsidRPr="00591B07" w:rsidRDefault="009D5E4A" w:rsidP="009D5E4A">
      <w:pPr>
        <w:rPr>
          <w:rFonts w:ascii="Times New Roman" w:eastAsia="Times New Roman" w:hAnsi="Times New Roman"/>
          <w:color w:val="000000"/>
        </w:rPr>
      </w:pPr>
      <w:r w:rsidRPr="00591B07">
        <w:rPr>
          <w:rFonts w:ascii="Times New Roman" w:eastAsia="Times New Roman" w:hAnsi="Times New Roman"/>
          <w:color w:val="000000"/>
        </w:rPr>
        <w:t>•</w:t>
      </w:r>
      <w:r w:rsidRPr="00591B07">
        <w:rPr>
          <w:rFonts w:ascii="Times New Roman" w:eastAsia="Times New Roman" w:hAnsi="Times New Roman"/>
          <w:color w:val="000000"/>
        </w:rPr>
        <w:tab/>
        <w:t>A common and serious form of misconduct and Honor Code violation is plagiarism. You must cite the sources of any words or ideas that are not your own. Cite all sources — hard copy, web-based, and others — in proper academic format.</w:t>
      </w:r>
    </w:p>
    <w:p w14:paraId="0DAC7383" w14:textId="77777777" w:rsidR="009D5E4A" w:rsidRPr="00894876" w:rsidRDefault="009D5E4A" w:rsidP="006C0162">
      <w:pPr>
        <w:rPr>
          <w:rFonts w:ascii="Times New Roman" w:hAnsi="Times New Roman" w:cs="Times New Roman"/>
        </w:rPr>
      </w:pPr>
    </w:p>
    <w:sectPr w:rsidR="009D5E4A" w:rsidRPr="00894876" w:rsidSect="00DE486D">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3AD5" w14:textId="77777777" w:rsidR="00D14E25" w:rsidRDefault="00D14E25" w:rsidP="00315870">
      <w:r>
        <w:separator/>
      </w:r>
    </w:p>
  </w:endnote>
  <w:endnote w:type="continuationSeparator" w:id="0">
    <w:p w14:paraId="60C1F2CF" w14:textId="77777777" w:rsidR="00D14E25" w:rsidRDefault="00D14E25" w:rsidP="0031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5729676"/>
      <w:docPartObj>
        <w:docPartGallery w:val="Page Numbers (Bottom of Page)"/>
        <w:docPartUnique/>
      </w:docPartObj>
    </w:sdtPr>
    <w:sdtEndPr>
      <w:rPr>
        <w:rStyle w:val="PageNumber"/>
      </w:rPr>
    </w:sdtEndPr>
    <w:sdtContent>
      <w:p w14:paraId="65D7C765" w14:textId="5B5FE32D" w:rsidR="00315870" w:rsidRDefault="00315870" w:rsidP="00C216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DC55E2" w14:textId="77777777" w:rsidR="00315870" w:rsidRDefault="00315870" w:rsidP="00315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652465"/>
      <w:docPartObj>
        <w:docPartGallery w:val="Page Numbers (Bottom of Page)"/>
        <w:docPartUnique/>
      </w:docPartObj>
    </w:sdtPr>
    <w:sdtEndPr>
      <w:rPr>
        <w:rStyle w:val="PageNumber"/>
      </w:rPr>
    </w:sdtEndPr>
    <w:sdtContent>
      <w:p w14:paraId="4C1CD325" w14:textId="498327CD" w:rsidR="00315870" w:rsidRDefault="00315870" w:rsidP="00C216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AE91D1" w14:textId="77777777" w:rsidR="00315870" w:rsidRDefault="00315870" w:rsidP="003158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451F" w14:textId="77777777" w:rsidR="00D14E25" w:rsidRDefault="00D14E25" w:rsidP="00315870">
      <w:r>
        <w:separator/>
      </w:r>
    </w:p>
  </w:footnote>
  <w:footnote w:type="continuationSeparator" w:id="0">
    <w:p w14:paraId="0CED868C" w14:textId="77777777" w:rsidR="00D14E25" w:rsidRDefault="00D14E25" w:rsidP="00315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6E01"/>
    <w:multiLevelType w:val="multilevel"/>
    <w:tmpl w:val="F44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62"/>
    <w:rsid w:val="00031B34"/>
    <w:rsid w:val="000710BE"/>
    <w:rsid w:val="000C7CF2"/>
    <w:rsid w:val="000F17A2"/>
    <w:rsid w:val="00153846"/>
    <w:rsid w:val="00167D8C"/>
    <w:rsid w:val="00185F08"/>
    <w:rsid w:val="001A34F2"/>
    <w:rsid w:val="001B7780"/>
    <w:rsid w:val="00200696"/>
    <w:rsid w:val="002138AE"/>
    <w:rsid w:val="002268F5"/>
    <w:rsid w:val="0023163C"/>
    <w:rsid w:val="00266840"/>
    <w:rsid w:val="002C7222"/>
    <w:rsid w:val="00315870"/>
    <w:rsid w:val="0032106C"/>
    <w:rsid w:val="00340FF6"/>
    <w:rsid w:val="003473EA"/>
    <w:rsid w:val="00364D53"/>
    <w:rsid w:val="00386206"/>
    <w:rsid w:val="003C10C5"/>
    <w:rsid w:val="003C3BC3"/>
    <w:rsid w:val="003E2F0B"/>
    <w:rsid w:val="003F148E"/>
    <w:rsid w:val="00412630"/>
    <w:rsid w:val="00450CFA"/>
    <w:rsid w:val="00456AA8"/>
    <w:rsid w:val="00480A11"/>
    <w:rsid w:val="004B6F72"/>
    <w:rsid w:val="004C230A"/>
    <w:rsid w:val="00515202"/>
    <w:rsid w:val="0053725F"/>
    <w:rsid w:val="005B10C5"/>
    <w:rsid w:val="005B71CC"/>
    <w:rsid w:val="00685F47"/>
    <w:rsid w:val="006C0162"/>
    <w:rsid w:val="006C6A43"/>
    <w:rsid w:val="006F6EA6"/>
    <w:rsid w:val="007105F3"/>
    <w:rsid w:val="00713395"/>
    <w:rsid w:val="0078702B"/>
    <w:rsid w:val="007E0F42"/>
    <w:rsid w:val="0081698F"/>
    <w:rsid w:val="00827E4B"/>
    <w:rsid w:val="00861BA1"/>
    <w:rsid w:val="008668AB"/>
    <w:rsid w:val="008673DB"/>
    <w:rsid w:val="00894876"/>
    <w:rsid w:val="00897F3C"/>
    <w:rsid w:val="008E5FF1"/>
    <w:rsid w:val="008F0F45"/>
    <w:rsid w:val="00910087"/>
    <w:rsid w:val="00981E8D"/>
    <w:rsid w:val="00990B87"/>
    <w:rsid w:val="00994EAA"/>
    <w:rsid w:val="009A33B1"/>
    <w:rsid w:val="009D5E4A"/>
    <w:rsid w:val="009D63AA"/>
    <w:rsid w:val="00A54DA2"/>
    <w:rsid w:val="00A91362"/>
    <w:rsid w:val="00AA7CD3"/>
    <w:rsid w:val="00AB5636"/>
    <w:rsid w:val="00B20103"/>
    <w:rsid w:val="00B206A1"/>
    <w:rsid w:val="00B2479B"/>
    <w:rsid w:val="00BB4710"/>
    <w:rsid w:val="00BD3566"/>
    <w:rsid w:val="00C0754E"/>
    <w:rsid w:val="00C62D16"/>
    <w:rsid w:val="00CB0B4A"/>
    <w:rsid w:val="00CC736A"/>
    <w:rsid w:val="00CD309D"/>
    <w:rsid w:val="00D14E25"/>
    <w:rsid w:val="00DE0D84"/>
    <w:rsid w:val="00DE486D"/>
    <w:rsid w:val="00E56F1B"/>
    <w:rsid w:val="00E63631"/>
    <w:rsid w:val="00E97501"/>
    <w:rsid w:val="00E9750A"/>
    <w:rsid w:val="00EA210B"/>
    <w:rsid w:val="00EB5F58"/>
    <w:rsid w:val="00EE416F"/>
    <w:rsid w:val="00F50CB1"/>
    <w:rsid w:val="00F624CD"/>
    <w:rsid w:val="00FA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6EFA8"/>
  <w15:docId w15:val="{BE09D77C-44D6-4860-B186-303A9330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4D53"/>
    <w:rPr>
      <w:sz w:val="18"/>
      <w:szCs w:val="18"/>
    </w:rPr>
  </w:style>
  <w:style w:type="paragraph" w:styleId="CommentText">
    <w:name w:val="annotation text"/>
    <w:basedOn w:val="Normal"/>
    <w:link w:val="CommentTextChar"/>
    <w:uiPriority w:val="99"/>
    <w:semiHidden/>
    <w:unhideWhenUsed/>
    <w:rsid w:val="00364D53"/>
  </w:style>
  <w:style w:type="character" w:customStyle="1" w:styleId="CommentTextChar">
    <w:name w:val="Comment Text Char"/>
    <w:basedOn w:val="DefaultParagraphFont"/>
    <w:link w:val="CommentText"/>
    <w:uiPriority w:val="99"/>
    <w:semiHidden/>
    <w:rsid w:val="00364D53"/>
  </w:style>
  <w:style w:type="paragraph" w:styleId="CommentSubject">
    <w:name w:val="annotation subject"/>
    <w:basedOn w:val="CommentText"/>
    <w:next w:val="CommentText"/>
    <w:link w:val="CommentSubjectChar"/>
    <w:uiPriority w:val="99"/>
    <w:semiHidden/>
    <w:unhideWhenUsed/>
    <w:rsid w:val="00364D53"/>
    <w:rPr>
      <w:b/>
      <w:bCs/>
      <w:sz w:val="20"/>
      <w:szCs w:val="20"/>
    </w:rPr>
  </w:style>
  <w:style w:type="character" w:customStyle="1" w:styleId="CommentSubjectChar">
    <w:name w:val="Comment Subject Char"/>
    <w:basedOn w:val="CommentTextChar"/>
    <w:link w:val="CommentSubject"/>
    <w:uiPriority w:val="99"/>
    <w:semiHidden/>
    <w:rsid w:val="00364D53"/>
    <w:rPr>
      <w:b/>
      <w:bCs/>
      <w:sz w:val="20"/>
      <w:szCs w:val="20"/>
    </w:rPr>
  </w:style>
  <w:style w:type="paragraph" w:styleId="BalloonText">
    <w:name w:val="Balloon Text"/>
    <w:basedOn w:val="Normal"/>
    <w:link w:val="BalloonTextChar"/>
    <w:uiPriority w:val="99"/>
    <w:semiHidden/>
    <w:unhideWhenUsed/>
    <w:rsid w:val="00364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53"/>
    <w:rPr>
      <w:rFonts w:ascii="Lucida Grande" w:hAnsi="Lucida Grande" w:cs="Lucida Grande"/>
      <w:sz w:val="18"/>
      <w:szCs w:val="18"/>
    </w:rPr>
  </w:style>
  <w:style w:type="character" w:customStyle="1" w:styleId="aqj">
    <w:name w:val="aqj"/>
    <w:basedOn w:val="DefaultParagraphFont"/>
    <w:rsid w:val="00894876"/>
  </w:style>
  <w:style w:type="character" w:styleId="Hyperlink">
    <w:name w:val="Hyperlink"/>
    <w:basedOn w:val="DefaultParagraphFont"/>
    <w:uiPriority w:val="99"/>
    <w:unhideWhenUsed/>
    <w:rsid w:val="009D5E4A"/>
    <w:rPr>
      <w:color w:val="0000FF" w:themeColor="hyperlink"/>
      <w:u w:val="single"/>
    </w:rPr>
  </w:style>
  <w:style w:type="character" w:styleId="UnresolvedMention">
    <w:name w:val="Unresolved Mention"/>
    <w:basedOn w:val="DefaultParagraphFont"/>
    <w:uiPriority w:val="99"/>
    <w:semiHidden/>
    <w:unhideWhenUsed/>
    <w:rsid w:val="00266840"/>
    <w:rPr>
      <w:color w:val="605E5C"/>
      <w:shd w:val="clear" w:color="auto" w:fill="E1DFDD"/>
    </w:rPr>
  </w:style>
  <w:style w:type="character" w:styleId="FollowedHyperlink">
    <w:name w:val="FollowedHyperlink"/>
    <w:basedOn w:val="DefaultParagraphFont"/>
    <w:uiPriority w:val="99"/>
    <w:semiHidden/>
    <w:unhideWhenUsed/>
    <w:rsid w:val="00266840"/>
    <w:rPr>
      <w:color w:val="800080" w:themeColor="followedHyperlink"/>
      <w:u w:val="single"/>
    </w:rPr>
  </w:style>
  <w:style w:type="paragraph" w:styleId="Footer">
    <w:name w:val="footer"/>
    <w:basedOn w:val="Normal"/>
    <w:link w:val="FooterChar"/>
    <w:uiPriority w:val="99"/>
    <w:unhideWhenUsed/>
    <w:rsid w:val="00315870"/>
    <w:pPr>
      <w:tabs>
        <w:tab w:val="center" w:pos="4680"/>
        <w:tab w:val="right" w:pos="9360"/>
      </w:tabs>
    </w:pPr>
  </w:style>
  <w:style w:type="character" w:customStyle="1" w:styleId="FooterChar">
    <w:name w:val="Footer Char"/>
    <w:basedOn w:val="DefaultParagraphFont"/>
    <w:link w:val="Footer"/>
    <w:uiPriority w:val="99"/>
    <w:rsid w:val="00315870"/>
  </w:style>
  <w:style w:type="character" w:styleId="PageNumber">
    <w:name w:val="page number"/>
    <w:basedOn w:val="DefaultParagraphFont"/>
    <w:uiPriority w:val="99"/>
    <w:semiHidden/>
    <w:unhideWhenUsed/>
    <w:rsid w:val="0031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94407">
      <w:bodyDiv w:val="1"/>
      <w:marLeft w:val="0"/>
      <w:marRight w:val="0"/>
      <w:marTop w:val="0"/>
      <w:marBottom w:val="0"/>
      <w:divBdr>
        <w:top w:val="none" w:sz="0" w:space="0" w:color="auto"/>
        <w:left w:val="none" w:sz="0" w:space="0" w:color="auto"/>
        <w:bottom w:val="none" w:sz="0" w:space="0" w:color="auto"/>
        <w:right w:val="none" w:sz="0" w:space="0" w:color="auto"/>
      </w:divBdr>
    </w:div>
    <w:div w:id="633029389">
      <w:bodyDiv w:val="1"/>
      <w:marLeft w:val="0"/>
      <w:marRight w:val="0"/>
      <w:marTop w:val="0"/>
      <w:marBottom w:val="0"/>
      <w:divBdr>
        <w:top w:val="none" w:sz="0" w:space="0" w:color="auto"/>
        <w:left w:val="none" w:sz="0" w:space="0" w:color="auto"/>
        <w:bottom w:val="none" w:sz="0" w:space="0" w:color="auto"/>
        <w:right w:val="none" w:sz="0" w:space="0" w:color="auto"/>
      </w:divBdr>
    </w:div>
    <w:div w:id="752775639">
      <w:bodyDiv w:val="1"/>
      <w:marLeft w:val="0"/>
      <w:marRight w:val="0"/>
      <w:marTop w:val="0"/>
      <w:marBottom w:val="0"/>
      <w:divBdr>
        <w:top w:val="none" w:sz="0" w:space="0" w:color="auto"/>
        <w:left w:val="none" w:sz="0" w:space="0" w:color="auto"/>
        <w:bottom w:val="none" w:sz="0" w:space="0" w:color="auto"/>
        <w:right w:val="none" w:sz="0" w:space="0" w:color="auto"/>
      </w:divBdr>
      <w:divsChild>
        <w:div w:id="1053121303">
          <w:marLeft w:val="0"/>
          <w:marRight w:val="0"/>
          <w:marTop w:val="0"/>
          <w:marBottom w:val="0"/>
          <w:divBdr>
            <w:top w:val="none" w:sz="0" w:space="0" w:color="auto"/>
            <w:left w:val="none" w:sz="0" w:space="0" w:color="auto"/>
            <w:bottom w:val="none" w:sz="0" w:space="0" w:color="auto"/>
            <w:right w:val="none" w:sz="0" w:space="0" w:color="auto"/>
          </w:divBdr>
        </w:div>
      </w:divsChild>
    </w:div>
    <w:div w:id="1207795421">
      <w:bodyDiv w:val="1"/>
      <w:marLeft w:val="0"/>
      <w:marRight w:val="0"/>
      <w:marTop w:val="0"/>
      <w:marBottom w:val="0"/>
      <w:divBdr>
        <w:top w:val="none" w:sz="0" w:space="0" w:color="auto"/>
        <w:left w:val="none" w:sz="0" w:space="0" w:color="auto"/>
        <w:bottom w:val="none" w:sz="0" w:space="0" w:color="auto"/>
        <w:right w:val="none" w:sz="0" w:space="0" w:color="auto"/>
      </w:divBdr>
    </w:div>
    <w:div w:id="1393892008">
      <w:bodyDiv w:val="1"/>
      <w:marLeft w:val="0"/>
      <w:marRight w:val="0"/>
      <w:marTop w:val="0"/>
      <w:marBottom w:val="0"/>
      <w:divBdr>
        <w:top w:val="none" w:sz="0" w:space="0" w:color="auto"/>
        <w:left w:val="none" w:sz="0" w:space="0" w:color="auto"/>
        <w:bottom w:val="none" w:sz="0" w:space="0" w:color="auto"/>
        <w:right w:val="none" w:sz="0" w:space="0" w:color="auto"/>
      </w:divBdr>
    </w:div>
    <w:div w:id="1475486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ber@law.berkeley.edu" TargetMode="External"/><Relationship Id="rId13" Type="http://schemas.openxmlformats.org/officeDocument/2006/relationships/hyperlink" Target="https://www.law.berkeley.edu/library/dynamic/students/researchRequest.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rkeley.zoom.us/j/92307080628?pwd=RGVIUzFlU3ZOb0VCaGh4T1dIdFRoUT09" TargetMode="External"/><Relationship Id="rId12" Type="http://schemas.openxmlformats.org/officeDocument/2006/relationships/hyperlink" Target="mailto:studentcomputing@law.berkeley.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law.berkeley.edu/computing/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zoom.us/hc/en-us/articles/210707503-Virtual-Background" TargetMode="External"/><Relationship Id="rId4" Type="http://schemas.openxmlformats.org/officeDocument/2006/relationships/webSettings" Target="webSettings.xml"/><Relationship Id="rId9" Type="http://schemas.openxmlformats.org/officeDocument/2006/relationships/hyperlink" Target="https://berkeley.zoom.us/j/97517134001?pwd=cnFTRmplN0RneStVRDZ4a3Nyc0wwZz09" TargetMode="External"/><Relationship Id="rId14" Type="http://schemas.openxmlformats.org/officeDocument/2006/relationships/hyperlink" Target="https://www.law.berkeley.edu/library/dynamic/internal/cha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O'Connell</dc:creator>
  <cp:lastModifiedBy>Microsoft Office User</cp:lastModifiedBy>
  <cp:revision>2</cp:revision>
  <cp:lastPrinted>2020-12-10T16:52:00Z</cp:lastPrinted>
  <dcterms:created xsi:type="dcterms:W3CDTF">2020-12-10T19:21:00Z</dcterms:created>
  <dcterms:modified xsi:type="dcterms:W3CDTF">2020-12-10T19:21:00Z</dcterms:modified>
</cp:coreProperties>
</file>